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7D" w:rsidRDefault="007A6F7D" w:rsidP="008B0607">
      <w:pPr>
        <w:pStyle w:val="1"/>
        <w:rPr>
          <w:sz w:val="36"/>
          <w:szCs w:val="36"/>
        </w:rPr>
      </w:pPr>
      <w:r>
        <w:rPr>
          <w:sz w:val="36"/>
          <w:szCs w:val="36"/>
        </w:rPr>
        <w:t>Логика</w:t>
      </w:r>
      <w:bookmarkStart w:id="0" w:name="_GoBack"/>
      <w:bookmarkEnd w:id="0"/>
    </w:p>
    <w:p w:rsidR="008B0607" w:rsidRPr="00FA6FF0" w:rsidRDefault="008B0607" w:rsidP="008B0607">
      <w:pPr>
        <w:pStyle w:val="1"/>
        <w:rPr>
          <w:sz w:val="36"/>
          <w:szCs w:val="36"/>
        </w:rPr>
      </w:pPr>
      <w:proofErr w:type="gramStart"/>
      <w:r w:rsidRPr="00FA6FF0">
        <w:rPr>
          <w:sz w:val="36"/>
          <w:szCs w:val="36"/>
        </w:rPr>
        <w:t>КОНТРОЛЬНЫЕ  РАБОТЫ</w:t>
      </w:r>
      <w:proofErr w:type="gramEnd"/>
    </w:p>
    <w:p w:rsidR="008B0607" w:rsidRDefault="008B0607" w:rsidP="008B0607">
      <w:pPr>
        <w:jc w:val="center"/>
        <w:rPr>
          <w:b/>
        </w:rPr>
      </w:pPr>
      <w:r w:rsidRPr="00DE4D3F">
        <w:rPr>
          <w:b/>
        </w:rPr>
        <w:t xml:space="preserve">ВНИМАНИЕ! </w:t>
      </w:r>
    </w:p>
    <w:p w:rsidR="008B0607" w:rsidRDefault="008B0607" w:rsidP="008B0607">
      <w:pPr>
        <w:jc w:val="center"/>
        <w:rPr>
          <w:b/>
        </w:rPr>
      </w:pPr>
      <w:r w:rsidRPr="00DE4D3F">
        <w:rPr>
          <w:b/>
        </w:rPr>
        <w:t xml:space="preserve">КОНТРОЛЬНЫЕ РАБОТЫ, </w:t>
      </w:r>
    </w:p>
    <w:p w:rsidR="008B0607" w:rsidRDefault="008B0607" w:rsidP="008B0607">
      <w:pPr>
        <w:jc w:val="center"/>
        <w:rPr>
          <w:b/>
        </w:rPr>
      </w:pPr>
      <w:r w:rsidRPr="00DE4D3F">
        <w:rPr>
          <w:b/>
        </w:rPr>
        <w:t xml:space="preserve">НЕ СООТВЕТСТВУЮЩИЕ ОФОРМЛЕНИЮ, </w:t>
      </w:r>
    </w:p>
    <w:p w:rsidR="008B0607" w:rsidRDefault="008B0607" w:rsidP="008B0607">
      <w:pPr>
        <w:jc w:val="center"/>
        <w:rPr>
          <w:b/>
        </w:rPr>
      </w:pPr>
      <w:r w:rsidRPr="00DE4D3F">
        <w:rPr>
          <w:b/>
        </w:rPr>
        <w:t xml:space="preserve">НЕ ПРОВЕРЯЮТСЯ! </w:t>
      </w:r>
    </w:p>
    <w:p w:rsidR="008B0607" w:rsidRDefault="008B0607" w:rsidP="008B0607">
      <w:pPr>
        <w:jc w:val="center"/>
        <w:rPr>
          <w:b/>
        </w:rPr>
      </w:pPr>
      <w:r w:rsidRPr="00DE4D3F">
        <w:rPr>
          <w:b/>
        </w:rPr>
        <w:t xml:space="preserve">ПОЖАЛУЙСТА, БУДЬТЕ ВНИМАТЕЛЬНЫ, </w:t>
      </w:r>
    </w:p>
    <w:p w:rsidR="008B0607" w:rsidRPr="00DE4D3F" w:rsidRDefault="008B0607" w:rsidP="008B0607">
      <w:pPr>
        <w:jc w:val="center"/>
        <w:rPr>
          <w:b/>
        </w:rPr>
      </w:pPr>
      <w:r w:rsidRPr="00DE4D3F">
        <w:rPr>
          <w:b/>
        </w:rPr>
        <w:t xml:space="preserve">ОФОРМЛЯЙТЕ РАБОТЫ ТОЛЬКО </w:t>
      </w:r>
      <w:r>
        <w:rPr>
          <w:b/>
        </w:rPr>
        <w:t>В ВИДЕ ТАБЛИЦЫ</w:t>
      </w:r>
      <w:r w:rsidRPr="00DE4D3F">
        <w:rPr>
          <w:b/>
        </w:rPr>
        <w:t>!</w:t>
      </w:r>
    </w:p>
    <w:p w:rsidR="008B0607" w:rsidRPr="00503F50" w:rsidRDefault="008B0607" w:rsidP="008B0607"/>
    <w:p w:rsidR="008B0607" w:rsidRPr="00CA55C9" w:rsidRDefault="008B0607" w:rsidP="008B0607">
      <w:pPr>
        <w:spacing w:before="12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</w:t>
      </w:r>
      <w:r w:rsidRPr="00CA55C9">
        <w:rPr>
          <w:spacing w:val="-2"/>
          <w:sz w:val="28"/>
          <w:szCs w:val="28"/>
        </w:rPr>
        <w:t xml:space="preserve">онтрольные работы должны быть представлены в электронном виде как документ </w:t>
      </w:r>
      <w:r w:rsidRPr="00CA55C9">
        <w:rPr>
          <w:spacing w:val="-2"/>
          <w:sz w:val="28"/>
          <w:szCs w:val="28"/>
          <w:lang w:val="en-US"/>
        </w:rPr>
        <w:t>Microsoft</w:t>
      </w:r>
      <w:r w:rsidRPr="00CA55C9">
        <w:rPr>
          <w:spacing w:val="-2"/>
          <w:sz w:val="28"/>
          <w:szCs w:val="28"/>
        </w:rPr>
        <w:t xml:space="preserve"> </w:t>
      </w:r>
      <w:r w:rsidRPr="00CA55C9">
        <w:rPr>
          <w:spacing w:val="-2"/>
          <w:sz w:val="28"/>
          <w:szCs w:val="28"/>
          <w:lang w:val="en-US"/>
        </w:rPr>
        <w:t>Word</w:t>
      </w:r>
      <w:r w:rsidRPr="00CA55C9">
        <w:rPr>
          <w:spacing w:val="-2"/>
          <w:sz w:val="28"/>
          <w:szCs w:val="28"/>
        </w:rPr>
        <w:t xml:space="preserve">. Шрифт –– </w:t>
      </w:r>
      <w:r w:rsidRPr="00CA55C9">
        <w:rPr>
          <w:spacing w:val="-2"/>
          <w:sz w:val="28"/>
          <w:szCs w:val="28"/>
          <w:lang w:val="en-US"/>
        </w:rPr>
        <w:t>Times</w:t>
      </w:r>
      <w:r w:rsidRPr="00CA55C9">
        <w:rPr>
          <w:spacing w:val="-2"/>
          <w:sz w:val="28"/>
          <w:szCs w:val="28"/>
        </w:rPr>
        <w:t xml:space="preserve"> </w:t>
      </w:r>
      <w:r w:rsidRPr="00CA55C9">
        <w:rPr>
          <w:spacing w:val="-2"/>
          <w:sz w:val="28"/>
          <w:szCs w:val="28"/>
          <w:lang w:val="en-US"/>
        </w:rPr>
        <w:t>New</w:t>
      </w:r>
      <w:r w:rsidRPr="00CA55C9">
        <w:rPr>
          <w:spacing w:val="-2"/>
          <w:sz w:val="28"/>
          <w:szCs w:val="28"/>
        </w:rPr>
        <w:t xml:space="preserve"> </w:t>
      </w:r>
      <w:r w:rsidRPr="00CA55C9">
        <w:rPr>
          <w:spacing w:val="-2"/>
          <w:sz w:val="28"/>
          <w:szCs w:val="28"/>
          <w:lang w:val="en-US"/>
        </w:rPr>
        <w:t>Roman</w:t>
      </w:r>
      <w:r w:rsidRPr="00CA55C9">
        <w:rPr>
          <w:spacing w:val="-2"/>
          <w:sz w:val="28"/>
          <w:szCs w:val="28"/>
        </w:rPr>
        <w:t>, 14 кегль; межстрочный интервал –– 1,5.</w:t>
      </w:r>
    </w:p>
    <w:p w:rsidR="008B0607" w:rsidRPr="0036349E" w:rsidRDefault="008B0607" w:rsidP="008B0607"/>
    <w:p w:rsidR="008B0607" w:rsidRPr="00812EE7" w:rsidRDefault="008B0607" w:rsidP="008B0607">
      <w:pPr>
        <w:jc w:val="both"/>
        <w:rPr>
          <w:b/>
          <w:sz w:val="28"/>
          <w:szCs w:val="28"/>
        </w:rPr>
      </w:pPr>
    </w:p>
    <w:p w:rsidR="008B0607" w:rsidRDefault="008B0607" w:rsidP="008B0607">
      <w:pPr>
        <w:spacing w:before="12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Контрольные работы необходимо выполнить в строгой последовательности </w:t>
      </w:r>
      <w:proofErr w:type="gramStart"/>
      <w:r>
        <w:rPr>
          <w:spacing w:val="-2"/>
          <w:sz w:val="28"/>
          <w:szCs w:val="28"/>
        </w:rPr>
        <w:t>заданий</w:t>
      </w:r>
      <w:r w:rsidRPr="00B7214B">
        <w:rPr>
          <w:spacing w:val="-2"/>
          <w:sz w:val="28"/>
          <w:szCs w:val="28"/>
        </w:rPr>
        <w:t>,</w:t>
      </w:r>
      <w:r w:rsidRPr="00B7214B">
        <w:rPr>
          <w:b/>
          <w:spacing w:val="-2"/>
          <w:sz w:val="28"/>
          <w:szCs w:val="28"/>
        </w:rPr>
        <w:t xml:space="preserve">   </w:t>
      </w:r>
      <w:proofErr w:type="gramEnd"/>
      <w:r w:rsidRPr="00B7214B">
        <w:rPr>
          <w:b/>
          <w:spacing w:val="-2"/>
          <w:sz w:val="28"/>
          <w:szCs w:val="28"/>
          <w:u w:val="single"/>
        </w:rPr>
        <w:t>заполняя приведенн</w:t>
      </w:r>
      <w:r>
        <w:rPr>
          <w:b/>
          <w:spacing w:val="-2"/>
          <w:sz w:val="28"/>
          <w:szCs w:val="28"/>
          <w:u w:val="single"/>
        </w:rPr>
        <w:t>ые</w:t>
      </w:r>
      <w:r w:rsidRPr="00B7214B">
        <w:rPr>
          <w:b/>
          <w:spacing w:val="-2"/>
          <w:sz w:val="28"/>
          <w:szCs w:val="28"/>
          <w:u w:val="single"/>
        </w:rPr>
        <w:t xml:space="preserve"> таблиц</w:t>
      </w:r>
      <w:r>
        <w:rPr>
          <w:b/>
          <w:spacing w:val="-2"/>
          <w:sz w:val="28"/>
          <w:szCs w:val="28"/>
          <w:u w:val="single"/>
        </w:rPr>
        <w:t>ы</w:t>
      </w:r>
      <w:r w:rsidRPr="00B05766">
        <w:rPr>
          <w:b/>
          <w:spacing w:val="-2"/>
          <w:sz w:val="28"/>
          <w:szCs w:val="28"/>
        </w:rPr>
        <w:t xml:space="preserve"> </w:t>
      </w:r>
      <w:r w:rsidRPr="00B05766">
        <w:rPr>
          <w:spacing w:val="-2"/>
          <w:sz w:val="28"/>
          <w:szCs w:val="28"/>
        </w:rPr>
        <w:t>(таблицы 3,</w:t>
      </w:r>
      <w:r>
        <w:rPr>
          <w:spacing w:val="-2"/>
          <w:sz w:val="28"/>
          <w:szCs w:val="28"/>
        </w:rPr>
        <w:t xml:space="preserve"> </w:t>
      </w:r>
      <w:r w:rsidRPr="00B05766">
        <w:rPr>
          <w:spacing w:val="-2"/>
          <w:sz w:val="28"/>
          <w:szCs w:val="28"/>
        </w:rPr>
        <w:t>4,</w:t>
      </w:r>
      <w:r>
        <w:rPr>
          <w:spacing w:val="-2"/>
          <w:sz w:val="28"/>
          <w:szCs w:val="28"/>
        </w:rPr>
        <w:t xml:space="preserve"> </w:t>
      </w:r>
      <w:r w:rsidRPr="00B05766">
        <w:rPr>
          <w:spacing w:val="-2"/>
          <w:sz w:val="28"/>
          <w:szCs w:val="28"/>
        </w:rPr>
        <w:t>5</w:t>
      </w:r>
      <w:r w:rsidRPr="00503F50">
        <w:rPr>
          <w:spacing w:val="-2"/>
          <w:sz w:val="28"/>
          <w:szCs w:val="28"/>
        </w:rPr>
        <w:t>), обязательно указывая вариант работы</w:t>
      </w:r>
      <w:r>
        <w:rPr>
          <w:spacing w:val="-2"/>
          <w:sz w:val="28"/>
          <w:szCs w:val="28"/>
        </w:rPr>
        <w:t>.</w:t>
      </w:r>
    </w:p>
    <w:p w:rsidR="008B0607" w:rsidRDefault="008B0607" w:rsidP="008B0607">
      <w:pPr>
        <w:spacing w:before="120"/>
        <w:ind w:firstLine="720"/>
        <w:jc w:val="both"/>
        <w:rPr>
          <w:spacing w:val="-2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8B0607" w:rsidRPr="00D77B30" w:rsidRDefault="008B0607" w:rsidP="008B0607">
      <w:pPr>
        <w:jc w:val="center"/>
        <w:rPr>
          <w:b/>
          <w:color w:val="FF0000"/>
          <w:sz w:val="28"/>
          <w:szCs w:val="28"/>
        </w:rPr>
      </w:pPr>
      <w:r w:rsidRPr="00D77B30">
        <w:rPr>
          <w:b/>
          <w:color w:val="FF0000"/>
          <w:sz w:val="28"/>
          <w:szCs w:val="28"/>
        </w:rPr>
        <w:t>КОНТРОЛЬНАЯ РАБОТА №1</w:t>
      </w:r>
    </w:p>
    <w:p w:rsidR="008B0607" w:rsidRPr="00CA55C9" w:rsidRDefault="008B0607" w:rsidP="008B0607">
      <w:pPr>
        <w:spacing w:before="120"/>
        <w:jc w:val="center"/>
        <w:rPr>
          <w:b/>
          <w:sz w:val="28"/>
          <w:szCs w:val="28"/>
        </w:rPr>
      </w:pPr>
      <w:r w:rsidRPr="00CA55C9">
        <w:rPr>
          <w:b/>
          <w:sz w:val="28"/>
          <w:szCs w:val="28"/>
        </w:rPr>
        <w:t xml:space="preserve">Раздел </w:t>
      </w:r>
      <w:r w:rsidRPr="00CA55C9">
        <w:rPr>
          <w:b/>
          <w:sz w:val="28"/>
          <w:szCs w:val="28"/>
          <w:lang w:val="en-US"/>
        </w:rPr>
        <w:t>I</w:t>
      </w:r>
    </w:p>
    <w:p w:rsidR="008B0607" w:rsidRPr="00CA55C9" w:rsidRDefault="008B0607" w:rsidP="008B0607">
      <w:pPr>
        <w:jc w:val="center"/>
        <w:rPr>
          <w:b/>
          <w:sz w:val="28"/>
          <w:szCs w:val="28"/>
        </w:rPr>
      </w:pPr>
      <w:r w:rsidRPr="00CA55C9">
        <w:rPr>
          <w:b/>
          <w:sz w:val="28"/>
          <w:szCs w:val="28"/>
        </w:rPr>
        <w:t>Тема 2. Понятие как форма мышления</w:t>
      </w:r>
    </w:p>
    <w:p w:rsidR="008B0607" w:rsidRPr="00CA55C9" w:rsidRDefault="008B0607" w:rsidP="008B0607">
      <w:pPr>
        <w:jc w:val="center"/>
        <w:rPr>
          <w:b/>
          <w:sz w:val="28"/>
          <w:szCs w:val="28"/>
        </w:rPr>
      </w:pPr>
    </w:p>
    <w:p w:rsidR="008B0607" w:rsidRPr="00CA55C9" w:rsidRDefault="008B0607" w:rsidP="008B0607">
      <w:pPr>
        <w:numPr>
          <w:ilvl w:val="0"/>
          <w:numId w:val="1"/>
        </w:numPr>
        <w:rPr>
          <w:i/>
          <w:sz w:val="28"/>
          <w:szCs w:val="28"/>
        </w:rPr>
      </w:pPr>
      <w:r w:rsidRPr="00CA55C9">
        <w:rPr>
          <w:i/>
          <w:sz w:val="28"/>
          <w:szCs w:val="28"/>
        </w:rPr>
        <w:lastRenderedPageBreak/>
        <w:t xml:space="preserve">Выявите логическую структуру </w:t>
      </w:r>
      <w:r w:rsidRPr="00BB011D">
        <w:rPr>
          <w:b/>
          <w:i/>
          <w:sz w:val="28"/>
          <w:szCs w:val="28"/>
        </w:rPr>
        <w:t>каждого</w:t>
      </w:r>
      <w:r w:rsidRPr="00CA55C9">
        <w:rPr>
          <w:i/>
          <w:sz w:val="28"/>
          <w:szCs w:val="28"/>
        </w:rPr>
        <w:t xml:space="preserve"> понятия (содержание и объем); дайте логическую характеристику каждого понятия с точки зрения их разновидности по содержанию и объему.</w:t>
      </w:r>
    </w:p>
    <w:p w:rsidR="008B0607" w:rsidRPr="00CA55C9" w:rsidRDefault="008B0607" w:rsidP="008B0607">
      <w:pPr>
        <w:numPr>
          <w:ilvl w:val="0"/>
          <w:numId w:val="1"/>
        </w:numPr>
        <w:rPr>
          <w:i/>
          <w:sz w:val="28"/>
          <w:szCs w:val="28"/>
        </w:rPr>
      </w:pPr>
      <w:r w:rsidRPr="00CA55C9">
        <w:rPr>
          <w:i/>
          <w:sz w:val="28"/>
          <w:szCs w:val="28"/>
        </w:rPr>
        <w:t xml:space="preserve">Укажите  типы  отношений между </w:t>
      </w:r>
      <w:r w:rsidRPr="00BB011D">
        <w:rPr>
          <w:b/>
          <w:i/>
          <w:sz w:val="28"/>
          <w:szCs w:val="28"/>
        </w:rPr>
        <w:t>всеми</w:t>
      </w:r>
      <w:r w:rsidRPr="00CA55C9">
        <w:rPr>
          <w:i/>
          <w:sz w:val="28"/>
          <w:szCs w:val="28"/>
        </w:rPr>
        <w:t xml:space="preserve"> понятиями.</w:t>
      </w:r>
    </w:p>
    <w:p w:rsidR="008B0607" w:rsidRDefault="008B0607" w:rsidP="008B0607">
      <w:pPr>
        <w:numPr>
          <w:ilvl w:val="0"/>
          <w:numId w:val="1"/>
        </w:numPr>
        <w:rPr>
          <w:i/>
          <w:sz w:val="28"/>
          <w:szCs w:val="28"/>
        </w:rPr>
      </w:pPr>
      <w:r w:rsidRPr="00CA55C9">
        <w:rPr>
          <w:i/>
          <w:sz w:val="28"/>
          <w:szCs w:val="28"/>
        </w:rPr>
        <w:t xml:space="preserve">Осуществить логические операции с </w:t>
      </w:r>
      <w:r w:rsidRPr="00BB011D">
        <w:rPr>
          <w:b/>
          <w:i/>
          <w:sz w:val="28"/>
          <w:szCs w:val="28"/>
        </w:rPr>
        <w:t>каждым</w:t>
      </w:r>
      <w:r w:rsidRPr="00CA55C9">
        <w:rPr>
          <w:i/>
          <w:sz w:val="28"/>
          <w:szCs w:val="28"/>
        </w:rPr>
        <w:t xml:space="preserve"> понятием: ограничение и обобщение (понятие 1), определение (понятие 2) и деление (понятие 3)</w:t>
      </w:r>
    </w:p>
    <w:p w:rsidR="008B0607" w:rsidRDefault="008B0607" w:rsidP="008B0607">
      <w:pPr>
        <w:rPr>
          <w:i/>
          <w:sz w:val="28"/>
          <w:szCs w:val="28"/>
        </w:rPr>
      </w:pPr>
    </w:p>
    <w:p w:rsidR="008B0607" w:rsidRPr="00B05766" w:rsidRDefault="008B0607" w:rsidP="008B0607">
      <w:r w:rsidRPr="00B05766"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525"/>
        <w:gridCol w:w="6"/>
      </w:tblGrid>
      <w:tr w:rsidR="008B0607" w:rsidTr="008E4C70">
        <w:trPr>
          <w:trHeight w:val="330"/>
        </w:trPr>
        <w:tc>
          <w:tcPr>
            <w:tcW w:w="9474" w:type="dxa"/>
            <w:gridSpan w:val="3"/>
            <w:tcBorders>
              <w:bottom w:val="nil"/>
            </w:tcBorders>
          </w:tcPr>
          <w:p w:rsidR="008B0607" w:rsidRDefault="008B0607" w:rsidP="008E4C70">
            <w:pPr>
              <w:rPr>
                <w:b/>
                <w:sz w:val="28"/>
                <w:szCs w:val="28"/>
              </w:rPr>
            </w:pPr>
          </w:p>
          <w:p w:rsidR="008B0607" w:rsidRDefault="008B0607" w:rsidP="008E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  <w:r w:rsidRPr="00CA55C9">
              <w:rPr>
                <w:b/>
                <w:sz w:val="28"/>
                <w:szCs w:val="28"/>
              </w:rPr>
              <w:t xml:space="preserve"> №1</w:t>
            </w:r>
          </w:p>
          <w:p w:rsidR="008B0607" w:rsidRPr="00493324" w:rsidRDefault="008B0607" w:rsidP="008E4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493324">
              <w:rPr>
                <w:b/>
                <w:sz w:val="28"/>
                <w:szCs w:val="28"/>
              </w:rPr>
              <w:t xml:space="preserve">Раздел </w:t>
            </w:r>
            <w:r w:rsidRPr="00493324">
              <w:rPr>
                <w:b/>
                <w:sz w:val="28"/>
                <w:szCs w:val="28"/>
                <w:lang w:val="en-US"/>
              </w:rPr>
              <w:t>I</w:t>
            </w:r>
            <w:r w:rsidRPr="00493324">
              <w:rPr>
                <w:b/>
                <w:sz w:val="28"/>
                <w:szCs w:val="28"/>
              </w:rPr>
              <w:t xml:space="preserve">.Тема 2. Понятие как форма мышления              </w:t>
            </w:r>
          </w:p>
          <w:p w:rsidR="008B0607" w:rsidRPr="00493324" w:rsidRDefault="008B0607" w:rsidP="008E4C70">
            <w:pPr>
              <w:jc w:val="center"/>
              <w:rPr>
                <w:b/>
                <w:sz w:val="28"/>
                <w:szCs w:val="28"/>
              </w:rPr>
            </w:pPr>
          </w:p>
          <w:p w:rsidR="008B0607" w:rsidRPr="004C5DE9" w:rsidRDefault="008B0607" w:rsidP="008E4C70">
            <w:pPr>
              <w:jc w:val="center"/>
              <w:rPr>
                <w:b/>
                <w:sz w:val="28"/>
                <w:szCs w:val="28"/>
              </w:rPr>
            </w:pPr>
            <w:r w:rsidRPr="004C5DE9">
              <w:rPr>
                <w:b/>
                <w:sz w:val="28"/>
                <w:szCs w:val="28"/>
              </w:rPr>
              <w:t>ВАРИАНТ № ___</w:t>
            </w:r>
          </w:p>
          <w:p w:rsidR="008B0607" w:rsidRPr="00BB011D" w:rsidRDefault="008B0607" w:rsidP="008E4C70">
            <w:pPr>
              <w:jc w:val="center"/>
              <w:rPr>
                <w:b/>
                <w:sz w:val="20"/>
                <w:szCs w:val="20"/>
              </w:rPr>
            </w:pPr>
          </w:p>
          <w:p w:rsidR="008B0607" w:rsidRPr="00BB011D" w:rsidRDefault="008B0607" w:rsidP="008E4C70">
            <w:pPr>
              <w:jc w:val="center"/>
              <w:rPr>
                <w:b/>
              </w:rPr>
            </w:pPr>
            <w:r w:rsidRPr="00BB011D">
              <w:rPr>
                <w:b/>
                <w:sz w:val="22"/>
                <w:szCs w:val="22"/>
              </w:rPr>
              <w:t xml:space="preserve">ВНИМАНИЕ! В ЭТОЙ РАБОТЕ В </w:t>
            </w:r>
            <w:r w:rsidRPr="00BB011D">
              <w:rPr>
                <w:b/>
                <w:sz w:val="22"/>
                <w:szCs w:val="22"/>
                <w:u w:val="single"/>
              </w:rPr>
              <w:t>КАЖДОМ ПУНКТЕ</w:t>
            </w:r>
            <w:r w:rsidRPr="00BB011D">
              <w:rPr>
                <w:b/>
                <w:sz w:val="22"/>
                <w:szCs w:val="22"/>
              </w:rPr>
              <w:t xml:space="preserve"> НЕОБХОДИМО ВЫПОЛНИТЬ АНАЛИЗ  ВСЕХ 3-Х ПОНЯТИЙ!</w:t>
            </w:r>
          </w:p>
        </w:tc>
      </w:tr>
      <w:tr w:rsidR="008B0607" w:rsidRPr="00416F33" w:rsidTr="008E4C70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943" w:type="dxa"/>
          </w:tcPr>
          <w:p w:rsidR="008B0607" w:rsidRPr="00416F33" w:rsidRDefault="008B0607" w:rsidP="008E4C70">
            <w:pPr>
              <w:spacing w:before="120"/>
              <w:jc w:val="center"/>
              <w:rPr>
                <w:sz w:val="28"/>
                <w:szCs w:val="28"/>
              </w:rPr>
            </w:pPr>
            <w:r w:rsidRPr="00416F33">
              <w:rPr>
                <w:sz w:val="28"/>
                <w:szCs w:val="28"/>
              </w:rPr>
              <w:t xml:space="preserve">Задания раздела и темы </w:t>
            </w:r>
          </w:p>
        </w:tc>
        <w:tc>
          <w:tcPr>
            <w:tcW w:w="6525" w:type="dxa"/>
          </w:tcPr>
          <w:p w:rsidR="008B0607" w:rsidRPr="00416F33" w:rsidRDefault="008B0607" w:rsidP="008E4C70">
            <w:pPr>
              <w:spacing w:before="120"/>
              <w:jc w:val="center"/>
              <w:rPr>
                <w:sz w:val="28"/>
                <w:szCs w:val="28"/>
              </w:rPr>
            </w:pPr>
            <w:r w:rsidRPr="00416F33">
              <w:rPr>
                <w:sz w:val="28"/>
                <w:szCs w:val="28"/>
              </w:rPr>
              <w:t>Текст заданий</w:t>
            </w:r>
          </w:p>
          <w:p w:rsidR="008B0607" w:rsidRPr="00416F33" w:rsidRDefault="008B0607" w:rsidP="008E4C70">
            <w:pPr>
              <w:spacing w:before="120"/>
              <w:jc w:val="center"/>
              <w:rPr>
                <w:b/>
              </w:rPr>
            </w:pPr>
            <w:r w:rsidRPr="00416F33">
              <w:rPr>
                <w:b/>
              </w:rPr>
              <w:t>Оценка за каждое задание:</w:t>
            </w:r>
          </w:p>
          <w:p w:rsidR="008B0607" w:rsidRPr="00B7214B" w:rsidRDefault="008B0607" w:rsidP="008E4C70">
            <w:r>
              <w:t>2/1,5  – выполнено,  1/0,5 – выполнено не полностью, 0 – не выполнено</w:t>
            </w:r>
          </w:p>
        </w:tc>
      </w:tr>
      <w:tr w:rsidR="008B0607" w:rsidRPr="00416F33" w:rsidTr="008E4C70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943" w:type="dxa"/>
          </w:tcPr>
          <w:p w:rsidR="008B0607" w:rsidRPr="00416F33" w:rsidRDefault="008B0607" w:rsidP="00421C3A">
            <w:pPr>
              <w:rPr>
                <w:sz w:val="28"/>
                <w:szCs w:val="28"/>
              </w:rPr>
            </w:pPr>
            <w:r w:rsidRPr="00DF39BE">
              <w:t>1.</w:t>
            </w:r>
            <w:r>
              <w:t xml:space="preserve"> </w:t>
            </w:r>
            <w:r w:rsidRPr="00DF39BE">
              <w:t xml:space="preserve">Выявите </w:t>
            </w:r>
            <w:r w:rsidRPr="00554DDF">
              <w:rPr>
                <w:u w:val="single"/>
              </w:rPr>
              <w:t xml:space="preserve">логическую структуру </w:t>
            </w:r>
            <w:r w:rsidRPr="00BB011D">
              <w:rPr>
                <w:b/>
              </w:rPr>
              <w:t xml:space="preserve">каждого </w:t>
            </w:r>
            <w:r w:rsidRPr="00DF39BE">
              <w:t xml:space="preserve">понятия (содержание и объем); дайте </w:t>
            </w:r>
            <w:r w:rsidRPr="00554DDF">
              <w:rPr>
                <w:u w:val="single"/>
              </w:rPr>
              <w:t>логическую</w:t>
            </w:r>
            <w:r w:rsidRPr="00554DDF">
              <w:rPr>
                <w:sz w:val="28"/>
                <w:szCs w:val="28"/>
                <w:u w:val="single"/>
              </w:rPr>
              <w:t xml:space="preserve"> </w:t>
            </w:r>
            <w:r w:rsidRPr="00554DDF">
              <w:rPr>
                <w:u w:val="single"/>
              </w:rPr>
              <w:t>характеристику</w:t>
            </w:r>
            <w:r w:rsidRPr="00DF39BE">
              <w:t xml:space="preserve"> </w:t>
            </w:r>
            <w:r w:rsidRPr="00554DDF">
              <w:rPr>
                <w:b/>
              </w:rPr>
              <w:t>каждого</w:t>
            </w:r>
            <w:r w:rsidRPr="00DF39BE">
              <w:t xml:space="preserve"> понятия с точки зрения их разно</w:t>
            </w:r>
            <w:r>
              <w:t>видности по содержанию и объему</w:t>
            </w:r>
          </w:p>
        </w:tc>
        <w:tc>
          <w:tcPr>
            <w:tcW w:w="6525" w:type="dxa"/>
            <w:vAlign w:val="center"/>
          </w:tcPr>
          <w:p w:rsidR="008B0607" w:rsidRPr="00416F33" w:rsidRDefault="008B0607" w:rsidP="008E4C70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B0607" w:rsidRPr="00416F33" w:rsidTr="008E4C70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943" w:type="dxa"/>
          </w:tcPr>
          <w:p w:rsidR="008B0607" w:rsidRPr="00DF39BE" w:rsidRDefault="008B0607" w:rsidP="008E4C70">
            <w:pPr>
              <w:spacing w:before="120"/>
            </w:pPr>
            <w:r w:rsidRPr="00DF39BE">
              <w:t xml:space="preserve">2. Укажите  </w:t>
            </w:r>
            <w:r w:rsidRPr="00554DDF">
              <w:rPr>
                <w:u w:val="single"/>
              </w:rPr>
              <w:t>типы  отношений</w:t>
            </w:r>
            <w:r w:rsidRPr="00DF39BE">
              <w:t xml:space="preserve"> между </w:t>
            </w:r>
            <w:r w:rsidRPr="00BB011D">
              <w:rPr>
                <w:b/>
              </w:rPr>
              <w:t>всеми тремя</w:t>
            </w:r>
            <w:r>
              <w:t xml:space="preserve"> </w:t>
            </w:r>
            <w:r w:rsidRPr="00DF39BE">
              <w:t xml:space="preserve"> понятиями</w:t>
            </w:r>
          </w:p>
        </w:tc>
        <w:tc>
          <w:tcPr>
            <w:tcW w:w="6525" w:type="dxa"/>
            <w:vAlign w:val="center"/>
          </w:tcPr>
          <w:p w:rsidR="008B0607" w:rsidRPr="00416F33" w:rsidRDefault="008B0607" w:rsidP="008E4C70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B0607" w:rsidRPr="00416F33" w:rsidTr="008E4C70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943" w:type="dxa"/>
          </w:tcPr>
          <w:p w:rsidR="008B0607" w:rsidRPr="00DF39BE" w:rsidRDefault="008B0607" w:rsidP="00421C3A">
            <w:pPr>
              <w:spacing w:before="120"/>
            </w:pPr>
            <w:r w:rsidRPr="00DF39BE">
              <w:t xml:space="preserve">3. Осуществите </w:t>
            </w:r>
            <w:r w:rsidRPr="00554DDF">
              <w:rPr>
                <w:u w:val="single"/>
              </w:rPr>
              <w:t>логические операции</w:t>
            </w:r>
            <w:r w:rsidRPr="00DF39BE">
              <w:t xml:space="preserve"> с </w:t>
            </w:r>
            <w:r>
              <w:t>понятия</w:t>
            </w:r>
            <w:r w:rsidRPr="00DF39BE">
              <w:t>м</w:t>
            </w:r>
            <w:r>
              <w:t>и</w:t>
            </w:r>
            <w:r w:rsidRPr="00DF39BE">
              <w:t xml:space="preserve">: </w:t>
            </w:r>
            <w:r w:rsidRPr="00554DDF">
              <w:rPr>
                <w:u w:val="single"/>
              </w:rPr>
              <w:t>ограничение</w:t>
            </w:r>
            <w:r>
              <w:t xml:space="preserve"> и </w:t>
            </w:r>
            <w:r w:rsidRPr="00554DDF">
              <w:rPr>
                <w:u w:val="single"/>
              </w:rPr>
              <w:t xml:space="preserve">обобщение </w:t>
            </w:r>
            <w:r>
              <w:t>(</w:t>
            </w:r>
            <w:r w:rsidRPr="00554DDF">
              <w:rPr>
                <w:b/>
              </w:rPr>
              <w:t>понятие</w:t>
            </w:r>
            <w:r>
              <w:rPr>
                <w:b/>
              </w:rPr>
              <w:t xml:space="preserve"> 1</w:t>
            </w:r>
            <w:r>
              <w:t xml:space="preserve">),  </w:t>
            </w:r>
            <w:r w:rsidRPr="00554DDF">
              <w:rPr>
                <w:u w:val="single"/>
              </w:rPr>
              <w:t>определение</w:t>
            </w:r>
            <w:r w:rsidR="00421C3A">
              <w:rPr>
                <w:u w:val="single"/>
              </w:rPr>
              <w:t xml:space="preserve">, </w:t>
            </w:r>
            <w:r w:rsidRPr="00554DDF">
              <w:rPr>
                <w:u w:val="single"/>
              </w:rPr>
              <w:t xml:space="preserve"> </w:t>
            </w:r>
            <w:r w:rsidR="00421C3A" w:rsidRPr="00421C3A">
              <w:t xml:space="preserve">дайте характеристику определения </w:t>
            </w:r>
            <w:r w:rsidRPr="00DF39BE">
              <w:t>(</w:t>
            </w:r>
            <w:r w:rsidRPr="00554DDF">
              <w:rPr>
                <w:b/>
              </w:rPr>
              <w:t>понятие 2</w:t>
            </w:r>
            <w:r w:rsidRPr="00DF39BE">
              <w:t xml:space="preserve">) и </w:t>
            </w:r>
            <w:r w:rsidRPr="00554DDF">
              <w:rPr>
                <w:u w:val="single"/>
              </w:rPr>
              <w:t>деление</w:t>
            </w:r>
            <w:r w:rsidR="00421C3A" w:rsidRPr="00421C3A">
              <w:t xml:space="preserve">,  дайте характеристику </w:t>
            </w:r>
            <w:r w:rsidR="00421C3A">
              <w:t xml:space="preserve"> </w:t>
            </w:r>
            <w:r w:rsidR="00421C3A" w:rsidRPr="00421C3A">
              <w:t>делени</w:t>
            </w:r>
            <w:r w:rsidR="00421C3A">
              <w:t>я</w:t>
            </w:r>
            <w:r w:rsidRPr="00DF39BE">
              <w:t xml:space="preserve"> (</w:t>
            </w:r>
            <w:r w:rsidRPr="00554DDF">
              <w:rPr>
                <w:b/>
              </w:rPr>
              <w:t>понятие 3</w:t>
            </w:r>
            <w:r w:rsidRPr="00DF39BE">
              <w:t>)</w:t>
            </w:r>
            <w:r w:rsidR="00421C3A">
              <w:t>.</w:t>
            </w:r>
          </w:p>
        </w:tc>
        <w:tc>
          <w:tcPr>
            <w:tcW w:w="6525" w:type="dxa"/>
            <w:vAlign w:val="center"/>
          </w:tcPr>
          <w:p w:rsidR="008B0607" w:rsidRPr="00416F33" w:rsidRDefault="008B0607" w:rsidP="008E4C70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8B0607" w:rsidRPr="00CA55C9" w:rsidRDefault="008B0607" w:rsidP="008B0607">
      <w:pPr>
        <w:rPr>
          <w:i/>
          <w:sz w:val="28"/>
          <w:szCs w:val="28"/>
        </w:rPr>
      </w:pPr>
    </w:p>
    <w:p w:rsidR="008B0607" w:rsidRPr="00CA55C9" w:rsidRDefault="008B0607" w:rsidP="008B0607">
      <w:pPr>
        <w:jc w:val="center"/>
        <w:rPr>
          <w:b/>
          <w:sz w:val="28"/>
          <w:szCs w:val="28"/>
        </w:rPr>
      </w:pPr>
    </w:p>
    <w:p w:rsidR="008B0607" w:rsidRPr="00CA55C9" w:rsidRDefault="008B0607" w:rsidP="008B0607">
      <w:pPr>
        <w:pStyle w:val="1"/>
      </w:pPr>
      <w:r w:rsidRPr="00CA55C9">
        <w:t>ВАРИАНТ 4</w:t>
      </w:r>
    </w:p>
    <w:p w:rsidR="008B0607" w:rsidRPr="00CA55C9" w:rsidRDefault="008B0607" w:rsidP="008B0607">
      <w:pPr>
        <w:numPr>
          <w:ilvl w:val="0"/>
          <w:numId w:val="12"/>
        </w:numPr>
        <w:rPr>
          <w:sz w:val="28"/>
          <w:szCs w:val="28"/>
        </w:rPr>
      </w:pPr>
      <w:r w:rsidRPr="00CA55C9">
        <w:rPr>
          <w:sz w:val="28"/>
          <w:szCs w:val="28"/>
        </w:rPr>
        <w:t>звучащий в наушниках «тяжелый металл»</w:t>
      </w:r>
    </w:p>
    <w:p w:rsidR="008B0607" w:rsidRPr="00CA55C9" w:rsidRDefault="008B0607" w:rsidP="008B0607">
      <w:pPr>
        <w:numPr>
          <w:ilvl w:val="0"/>
          <w:numId w:val="12"/>
        </w:numPr>
        <w:rPr>
          <w:sz w:val="28"/>
          <w:szCs w:val="28"/>
        </w:rPr>
      </w:pPr>
      <w:r w:rsidRPr="00CA55C9">
        <w:rPr>
          <w:sz w:val="28"/>
          <w:szCs w:val="28"/>
        </w:rPr>
        <w:lastRenderedPageBreak/>
        <w:t>забытые на экзамене неметаллы</w:t>
      </w:r>
    </w:p>
    <w:p w:rsidR="008B0607" w:rsidRPr="00CA55C9" w:rsidRDefault="008B0607" w:rsidP="008B0607">
      <w:pPr>
        <w:numPr>
          <w:ilvl w:val="0"/>
          <w:numId w:val="12"/>
        </w:numPr>
        <w:rPr>
          <w:sz w:val="28"/>
          <w:szCs w:val="28"/>
        </w:rPr>
      </w:pPr>
      <w:r w:rsidRPr="00CA55C9">
        <w:rPr>
          <w:sz w:val="28"/>
          <w:szCs w:val="28"/>
        </w:rPr>
        <w:t>незабываемая «</w:t>
      </w:r>
      <w:r w:rsidRPr="00CA55C9">
        <w:rPr>
          <w:sz w:val="28"/>
          <w:szCs w:val="28"/>
          <w:lang w:val="en-US"/>
        </w:rPr>
        <w:t>Metal</w:t>
      </w:r>
      <w:r>
        <w:rPr>
          <w:sz w:val="28"/>
          <w:szCs w:val="28"/>
          <w:lang w:val="en-US"/>
        </w:rPr>
        <w:t>l</w:t>
      </w:r>
      <w:r w:rsidRPr="00CA55C9">
        <w:rPr>
          <w:sz w:val="28"/>
          <w:szCs w:val="28"/>
          <w:lang w:val="en-US"/>
        </w:rPr>
        <w:t>ica</w:t>
      </w:r>
      <w:r w:rsidRPr="00CA55C9">
        <w:rPr>
          <w:sz w:val="28"/>
          <w:szCs w:val="28"/>
        </w:rPr>
        <w:t>»</w:t>
      </w:r>
    </w:p>
    <w:p w:rsidR="008B0607" w:rsidRDefault="008B0607" w:rsidP="008B0607">
      <w:pPr>
        <w:jc w:val="center"/>
        <w:rPr>
          <w:sz w:val="31"/>
          <w:szCs w:val="31"/>
          <w:lang w:val="en-US"/>
        </w:rPr>
      </w:pPr>
    </w:p>
    <w:p w:rsidR="00421C3A" w:rsidRDefault="00421C3A" w:rsidP="008B0607">
      <w:pPr>
        <w:jc w:val="center"/>
        <w:rPr>
          <w:b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8B0607" w:rsidRPr="00D77B30" w:rsidRDefault="008B0607" w:rsidP="008B0607">
      <w:pPr>
        <w:jc w:val="center"/>
        <w:rPr>
          <w:b/>
          <w:color w:val="FF0000"/>
          <w:sz w:val="28"/>
          <w:szCs w:val="28"/>
        </w:rPr>
      </w:pPr>
      <w:r w:rsidRPr="00D77B30">
        <w:rPr>
          <w:b/>
          <w:color w:val="FF0000"/>
          <w:sz w:val="28"/>
          <w:szCs w:val="28"/>
        </w:rPr>
        <w:t>КОНТРОЛЬНАЯ РАБОТА №2</w:t>
      </w:r>
    </w:p>
    <w:p w:rsidR="008B0607" w:rsidRPr="00CA55C9" w:rsidRDefault="008B0607" w:rsidP="008B0607">
      <w:pPr>
        <w:spacing w:before="120"/>
        <w:jc w:val="center"/>
        <w:rPr>
          <w:b/>
          <w:sz w:val="28"/>
          <w:szCs w:val="28"/>
        </w:rPr>
      </w:pPr>
      <w:r w:rsidRPr="00CA55C9">
        <w:rPr>
          <w:b/>
          <w:sz w:val="28"/>
          <w:szCs w:val="28"/>
        </w:rPr>
        <w:lastRenderedPageBreak/>
        <w:t xml:space="preserve">Раздел </w:t>
      </w:r>
      <w:r w:rsidRPr="00CA55C9">
        <w:rPr>
          <w:b/>
          <w:sz w:val="28"/>
          <w:szCs w:val="28"/>
          <w:lang w:val="en-US"/>
        </w:rPr>
        <w:t>I</w:t>
      </w:r>
    </w:p>
    <w:p w:rsidR="008B0607" w:rsidRDefault="008B0607" w:rsidP="008B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CA55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Суждение</w:t>
      </w:r>
      <w:r w:rsidRPr="00CA55C9">
        <w:rPr>
          <w:b/>
          <w:sz w:val="28"/>
          <w:szCs w:val="28"/>
        </w:rPr>
        <w:t xml:space="preserve"> как форма мышления</w:t>
      </w:r>
    </w:p>
    <w:p w:rsidR="008B0607" w:rsidRDefault="008B0607" w:rsidP="008B0607">
      <w:pPr>
        <w:jc w:val="center"/>
        <w:rPr>
          <w:b/>
          <w:sz w:val="28"/>
          <w:szCs w:val="28"/>
        </w:rPr>
      </w:pPr>
    </w:p>
    <w:p w:rsidR="008B0607" w:rsidRDefault="008B0607" w:rsidP="008B0607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 xml:space="preserve">Определите, содержаться ли суждения </w:t>
      </w:r>
      <w:r w:rsidRPr="00BB011D">
        <w:rPr>
          <w:b/>
          <w:i/>
        </w:rPr>
        <w:t>во всех 3-х приведенных высказываниях</w:t>
      </w:r>
      <w:r>
        <w:rPr>
          <w:i/>
        </w:rPr>
        <w:t xml:space="preserve">, укажите признаки суждения. Там, где суждения содержаться, выявите их структуру (логическую форму): </w:t>
      </w:r>
      <w:r>
        <w:rPr>
          <w:i/>
          <w:lang w:val="en-US"/>
        </w:rPr>
        <w:t>S</w:t>
      </w:r>
      <w:r w:rsidRPr="003969DA">
        <w:rPr>
          <w:i/>
        </w:rPr>
        <w:t xml:space="preserve">, </w:t>
      </w:r>
      <w:r>
        <w:rPr>
          <w:i/>
          <w:lang w:val="en-US"/>
        </w:rPr>
        <w:t>P</w:t>
      </w:r>
      <w:r>
        <w:rPr>
          <w:i/>
        </w:rPr>
        <w:t>, логическую связку, квантор, зарисуйте логическую схему суждения.</w:t>
      </w:r>
    </w:p>
    <w:p w:rsidR="008B0607" w:rsidRDefault="008B0607" w:rsidP="008B0607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Дайте логическую характеристику простых суждений</w:t>
      </w:r>
      <w:r>
        <w:rPr>
          <w:b/>
          <w:i/>
        </w:rPr>
        <w:t xml:space="preserve">, рассмотрев все </w:t>
      </w:r>
      <w:r w:rsidRPr="00BB011D">
        <w:rPr>
          <w:b/>
          <w:i/>
        </w:rPr>
        <w:t>3</w:t>
      </w:r>
      <w:r>
        <w:rPr>
          <w:b/>
          <w:i/>
        </w:rPr>
        <w:t xml:space="preserve"> </w:t>
      </w:r>
      <w:r w:rsidRPr="00BB011D">
        <w:rPr>
          <w:b/>
          <w:i/>
        </w:rPr>
        <w:t xml:space="preserve"> приведенны</w:t>
      </w:r>
      <w:r>
        <w:rPr>
          <w:b/>
          <w:i/>
        </w:rPr>
        <w:t>е</w:t>
      </w:r>
      <w:r w:rsidRPr="00BB011D">
        <w:rPr>
          <w:b/>
          <w:i/>
        </w:rPr>
        <w:t xml:space="preserve"> высказывания</w:t>
      </w:r>
      <w:r>
        <w:rPr>
          <w:b/>
          <w:i/>
        </w:rPr>
        <w:t xml:space="preserve">. </w:t>
      </w:r>
      <w:r w:rsidRPr="00BB011D">
        <w:t>Охарактеризуйте те,</w:t>
      </w:r>
      <w:r>
        <w:t xml:space="preserve"> в которых суждения содержаться</w:t>
      </w:r>
      <w:r>
        <w:rPr>
          <w:i/>
        </w:rPr>
        <w:t xml:space="preserve">: по объединенной классификации, по предикату, по </w:t>
      </w:r>
      <w:proofErr w:type="spellStart"/>
      <w:r>
        <w:rPr>
          <w:i/>
        </w:rPr>
        <w:t>распределенности</w:t>
      </w:r>
      <w:proofErr w:type="spellEnd"/>
      <w:r>
        <w:rPr>
          <w:i/>
        </w:rPr>
        <w:t xml:space="preserve"> терминов, укажите тип  модальности, если она имеется.</w:t>
      </w:r>
    </w:p>
    <w:p w:rsidR="008B0607" w:rsidRDefault="008B0607" w:rsidP="008B0607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Дайте характеристику вопроса: выявите структуру, определите тип вопроса по структуре, а также разновидность и степень его корректности.</w:t>
      </w:r>
    </w:p>
    <w:p w:rsidR="008B0607" w:rsidRDefault="008B0607" w:rsidP="008B0607">
      <w:pPr>
        <w:rPr>
          <w:szCs w:val="20"/>
        </w:rPr>
      </w:pPr>
    </w:p>
    <w:p w:rsidR="008B0607" w:rsidRPr="00493324" w:rsidRDefault="008B0607" w:rsidP="008B0607">
      <w:r w:rsidRPr="00493324">
        <w:t>Таблица 4.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840"/>
      </w:tblGrid>
      <w:tr w:rsidR="008B0607" w:rsidTr="008E4C70">
        <w:trPr>
          <w:trHeight w:val="330"/>
        </w:trPr>
        <w:tc>
          <w:tcPr>
            <w:tcW w:w="9648" w:type="dxa"/>
            <w:gridSpan w:val="2"/>
            <w:tcBorders>
              <w:bottom w:val="nil"/>
            </w:tcBorders>
          </w:tcPr>
          <w:p w:rsidR="008B0607" w:rsidRDefault="008B0607" w:rsidP="008E4C70">
            <w:pPr>
              <w:rPr>
                <w:b/>
                <w:sz w:val="28"/>
                <w:szCs w:val="28"/>
              </w:rPr>
            </w:pPr>
          </w:p>
          <w:p w:rsidR="00421C3A" w:rsidRDefault="008B0607" w:rsidP="00421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  <w:r w:rsidRPr="00CA55C9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2</w:t>
            </w:r>
          </w:p>
          <w:p w:rsidR="00421C3A" w:rsidRDefault="00421C3A" w:rsidP="00421C3A">
            <w:pPr>
              <w:jc w:val="center"/>
              <w:rPr>
                <w:b/>
                <w:sz w:val="28"/>
                <w:szCs w:val="28"/>
              </w:rPr>
            </w:pPr>
            <w:r w:rsidRPr="00CA55C9">
              <w:rPr>
                <w:b/>
                <w:sz w:val="28"/>
                <w:szCs w:val="28"/>
              </w:rPr>
              <w:t xml:space="preserve">Раздел </w:t>
            </w:r>
            <w:r w:rsidRPr="00CA55C9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Тема 3</w:t>
            </w:r>
            <w:r w:rsidRPr="00CA55C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Суждение</w:t>
            </w:r>
            <w:r w:rsidRPr="00CA55C9">
              <w:rPr>
                <w:b/>
                <w:sz w:val="28"/>
                <w:szCs w:val="28"/>
              </w:rPr>
              <w:t xml:space="preserve"> как форма мышления</w:t>
            </w:r>
          </w:p>
          <w:p w:rsidR="00421C3A" w:rsidRDefault="00421C3A" w:rsidP="008E4C70">
            <w:pPr>
              <w:jc w:val="center"/>
              <w:rPr>
                <w:b/>
                <w:sz w:val="28"/>
                <w:szCs w:val="28"/>
              </w:rPr>
            </w:pPr>
          </w:p>
          <w:p w:rsidR="008B0607" w:rsidRPr="004C5DE9" w:rsidRDefault="008B0607" w:rsidP="008E4C70">
            <w:pPr>
              <w:jc w:val="center"/>
              <w:rPr>
                <w:b/>
                <w:sz w:val="28"/>
                <w:szCs w:val="28"/>
              </w:rPr>
            </w:pPr>
            <w:r w:rsidRPr="004C5DE9">
              <w:rPr>
                <w:b/>
                <w:sz w:val="28"/>
                <w:szCs w:val="28"/>
              </w:rPr>
              <w:t>ВАРИАНТ № ___</w:t>
            </w:r>
          </w:p>
          <w:p w:rsidR="008B0607" w:rsidRPr="004C5DE9" w:rsidRDefault="008B0607" w:rsidP="008E4C70">
            <w:pPr>
              <w:jc w:val="center"/>
              <w:rPr>
                <w:b/>
                <w:sz w:val="28"/>
                <w:szCs w:val="28"/>
              </w:rPr>
            </w:pPr>
          </w:p>
          <w:p w:rsidR="008B0607" w:rsidRPr="00CA55C9" w:rsidRDefault="008B0607" w:rsidP="008E4C70">
            <w:pPr>
              <w:jc w:val="center"/>
              <w:rPr>
                <w:b/>
                <w:sz w:val="28"/>
                <w:szCs w:val="28"/>
              </w:rPr>
            </w:pPr>
          </w:p>
          <w:p w:rsidR="008B0607" w:rsidRDefault="008B0607" w:rsidP="008E4C70">
            <w:pPr>
              <w:jc w:val="center"/>
              <w:rPr>
                <w:b/>
                <w:sz w:val="28"/>
                <w:szCs w:val="28"/>
              </w:rPr>
            </w:pPr>
            <w:r w:rsidRPr="00BB011D">
              <w:rPr>
                <w:b/>
                <w:sz w:val="22"/>
                <w:szCs w:val="22"/>
              </w:rPr>
              <w:t xml:space="preserve">ВНИМАНИЕ! В ЭТОЙ РАБОТЕ В </w:t>
            </w:r>
            <w:r w:rsidRPr="00BB011D">
              <w:rPr>
                <w:b/>
                <w:sz w:val="22"/>
                <w:szCs w:val="22"/>
                <w:u w:val="single"/>
              </w:rPr>
              <w:t>КАЖДОМ ПУНКТЕ</w:t>
            </w:r>
            <w:r w:rsidRPr="00BB011D">
              <w:rPr>
                <w:b/>
                <w:sz w:val="22"/>
                <w:szCs w:val="22"/>
              </w:rPr>
              <w:t xml:space="preserve"> НЕОБХОДИМО ВЫПОЛНИТЬ АНАЛИЗ  ВСЕХ 3-Х </w:t>
            </w:r>
            <w:r>
              <w:rPr>
                <w:b/>
                <w:sz w:val="22"/>
                <w:szCs w:val="22"/>
              </w:rPr>
              <w:t>ВЫСКАЗЫВАНИЙ</w:t>
            </w:r>
          </w:p>
        </w:tc>
      </w:tr>
      <w:tr w:rsidR="008B0607" w:rsidTr="008E4C70">
        <w:trPr>
          <w:trHeight w:val="330"/>
        </w:trPr>
        <w:tc>
          <w:tcPr>
            <w:tcW w:w="2808" w:type="dxa"/>
            <w:tcBorders>
              <w:bottom w:val="nil"/>
            </w:tcBorders>
          </w:tcPr>
          <w:p w:rsidR="008B0607" w:rsidRPr="00B05766" w:rsidRDefault="008B0607" w:rsidP="008E4C70">
            <w:pPr>
              <w:spacing w:before="120"/>
              <w:jc w:val="center"/>
              <w:rPr>
                <w:sz w:val="28"/>
                <w:szCs w:val="28"/>
              </w:rPr>
            </w:pPr>
            <w:r w:rsidRPr="00B05766">
              <w:rPr>
                <w:sz w:val="28"/>
                <w:szCs w:val="28"/>
              </w:rPr>
              <w:t>Задания раздела и темы</w:t>
            </w:r>
          </w:p>
        </w:tc>
        <w:tc>
          <w:tcPr>
            <w:tcW w:w="6840" w:type="dxa"/>
            <w:tcBorders>
              <w:bottom w:val="nil"/>
            </w:tcBorders>
          </w:tcPr>
          <w:p w:rsidR="008B0607" w:rsidRPr="00B05766" w:rsidRDefault="008B0607" w:rsidP="008E4C70">
            <w:pPr>
              <w:spacing w:before="120"/>
              <w:jc w:val="center"/>
              <w:rPr>
                <w:sz w:val="28"/>
                <w:szCs w:val="28"/>
              </w:rPr>
            </w:pPr>
            <w:r w:rsidRPr="00B05766">
              <w:rPr>
                <w:sz w:val="28"/>
                <w:szCs w:val="28"/>
              </w:rPr>
              <w:t>Текст заданий</w:t>
            </w:r>
          </w:p>
          <w:p w:rsidR="008B0607" w:rsidRPr="00A50682" w:rsidRDefault="008B0607" w:rsidP="008E4C70">
            <w:pPr>
              <w:spacing w:before="120"/>
              <w:jc w:val="center"/>
              <w:rPr>
                <w:b/>
              </w:rPr>
            </w:pPr>
            <w:r w:rsidRPr="00A50682">
              <w:rPr>
                <w:b/>
              </w:rPr>
              <w:t>Оценка за каждое задание:</w:t>
            </w:r>
          </w:p>
          <w:p w:rsidR="008B0607" w:rsidRPr="004156D4" w:rsidRDefault="008B0607" w:rsidP="008E4C70">
            <w:pPr>
              <w:spacing w:before="120"/>
              <w:rPr>
                <w:b/>
                <w:sz w:val="28"/>
                <w:szCs w:val="28"/>
              </w:rPr>
            </w:pPr>
            <w:r>
              <w:t>2/1,5  – выполнено,  1/0,5 – выполнено не полностью, 0 – не выполнено</w:t>
            </w:r>
          </w:p>
        </w:tc>
      </w:tr>
      <w:tr w:rsidR="008B0607" w:rsidRPr="00416F33" w:rsidTr="008E4C70">
        <w:tblPrEx>
          <w:tblLook w:val="01E0" w:firstRow="1" w:lastRow="1" w:firstColumn="1" w:lastColumn="1" w:noHBand="0" w:noVBand="0"/>
        </w:tblPrEx>
        <w:tc>
          <w:tcPr>
            <w:tcW w:w="2808" w:type="dxa"/>
          </w:tcPr>
          <w:p w:rsidR="008B0607" w:rsidRPr="00DF39BE" w:rsidRDefault="008B0607" w:rsidP="008E4C70">
            <w:pPr>
              <w:spacing w:before="120"/>
            </w:pPr>
            <w:r w:rsidRPr="00416F33">
              <w:rPr>
                <w:b/>
              </w:rPr>
              <w:t xml:space="preserve">Раздел </w:t>
            </w:r>
            <w:r w:rsidRPr="00416F33">
              <w:rPr>
                <w:b/>
                <w:lang w:val="en-US"/>
              </w:rPr>
              <w:t>I</w:t>
            </w:r>
            <w:r w:rsidRPr="00416F33">
              <w:rPr>
                <w:b/>
              </w:rPr>
              <w:t>. Тема 3. Суждение как форма</w:t>
            </w:r>
            <w:r w:rsidRPr="00DF39BE">
              <w:t xml:space="preserve"> </w:t>
            </w:r>
            <w:r w:rsidRPr="00416F33">
              <w:rPr>
                <w:b/>
              </w:rPr>
              <w:t>мышления</w:t>
            </w:r>
          </w:p>
        </w:tc>
        <w:tc>
          <w:tcPr>
            <w:tcW w:w="6840" w:type="dxa"/>
            <w:vAlign w:val="center"/>
          </w:tcPr>
          <w:p w:rsidR="008B0607" w:rsidRPr="00416F33" w:rsidRDefault="008B0607" w:rsidP="008E4C70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B0607" w:rsidRPr="00416F33" w:rsidTr="008E4C70">
        <w:tblPrEx>
          <w:tblLook w:val="01E0" w:firstRow="1" w:lastRow="1" w:firstColumn="1" w:lastColumn="1" w:noHBand="0" w:noVBand="0"/>
        </w:tblPrEx>
        <w:tc>
          <w:tcPr>
            <w:tcW w:w="2808" w:type="dxa"/>
          </w:tcPr>
          <w:p w:rsidR="008B0607" w:rsidRPr="00416F33" w:rsidRDefault="008B0607" w:rsidP="008E4C70">
            <w:pPr>
              <w:rPr>
                <w:sz w:val="28"/>
                <w:szCs w:val="28"/>
              </w:rPr>
            </w:pPr>
            <w:r w:rsidRPr="00DF39BE">
              <w:t>1</w:t>
            </w:r>
            <w:r w:rsidRPr="00416F33">
              <w:rPr>
                <w:i/>
              </w:rPr>
              <w:t xml:space="preserve">. </w:t>
            </w:r>
            <w:r w:rsidRPr="00DF39BE">
              <w:t>Определите</w:t>
            </w:r>
            <w:r>
              <w:t>:</w:t>
            </w:r>
            <w:r w:rsidRPr="00DF39BE">
              <w:t xml:space="preserve"> </w:t>
            </w:r>
            <w:r w:rsidRPr="003608DB">
              <w:rPr>
                <w:u w:val="single"/>
              </w:rPr>
              <w:t>содержаться ли суждения</w:t>
            </w:r>
            <w:r w:rsidRPr="00DF39BE">
              <w:t xml:space="preserve"> </w:t>
            </w:r>
            <w:proofErr w:type="gramStart"/>
            <w:r w:rsidRPr="00DF39BE">
              <w:t>в</w:t>
            </w:r>
            <w:r w:rsidRPr="00BB011D">
              <w:rPr>
                <w:b/>
                <w:i/>
              </w:rPr>
              <w:t xml:space="preserve"> </w:t>
            </w:r>
            <w:r w:rsidRPr="00BB011D">
              <w:rPr>
                <w:b/>
              </w:rPr>
              <w:t>во</w:t>
            </w:r>
            <w:proofErr w:type="gramEnd"/>
            <w:r w:rsidRPr="00BB011D">
              <w:rPr>
                <w:b/>
              </w:rPr>
              <w:t xml:space="preserve"> всех 3-х приведенных высказываниях</w:t>
            </w:r>
            <w:r w:rsidRPr="00DF39BE">
              <w:t xml:space="preserve"> приведенных высказываниях, </w:t>
            </w:r>
            <w:r w:rsidRPr="003608DB">
              <w:rPr>
                <w:u w:val="single"/>
              </w:rPr>
              <w:t xml:space="preserve">укажите признаки </w:t>
            </w:r>
            <w:r w:rsidRPr="00DF39BE">
              <w:t xml:space="preserve">суждения. Там, где суждения содержаться, </w:t>
            </w:r>
            <w:r w:rsidRPr="003608DB">
              <w:rPr>
                <w:u w:val="single"/>
              </w:rPr>
              <w:t>выявите их структуру</w:t>
            </w:r>
            <w:r w:rsidRPr="00DF39BE">
              <w:t xml:space="preserve"> (логическую форму): </w:t>
            </w:r>
            <w:r w:rsidRPr="00416F33">
              <w:rPr>
                <w:lang w:val="en-US"/>
              </w:rPr>
              <w:t>S</w:t>
            </w:r>
            <w:r w:rsidRPr="00DF39BE">
              <w:t xml:space="preserve">, </w:t>
            </w:r>
            <w:r w:rsidRPr="00416F33">
              <w:rPr>
                <w:lang w:val="en-US"/>
              </w:rPr>
              <w:t>P</w:t>
            </w:r>
            <w:r w:rsidRPr="00DF39BE">
              <w:t xml:space="preserve">, логическую связку, квантор, </w:t>
            </w:r>
            <w:r w:rsidRPr="003608DB">
              <w:rPr>
                <w:u w:val="single"/>
              </w:rPr>
              <w:t>зарисуйте логическую схему</w:t>
            </w:r>
            <w:r w:rsidRPr="00DF39BE">
              <w:t xml:space="preserve"> суждения.</w:t>
            </w:r>
          </w:p>
        </w:tc>
        <w:tc>
          <w:tcPr>
            <w:tcW w:w="6840" w:type="dxa"/>
            <w:vAlign w:val="center"/>
          </w:tcPr>
          <w:p w:rsidR="008B0607" w:rsidRPr="00416F33" w:rsidRDefault="008B0607" w:rsidP="008E4C70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B0607" w:rsidRPr="00416F33" w:rsidTr="008E4C70">
        <w:tblPrEx>
          <w:tblLook w:val="01E0" w:firstRow="1" w:lastRow="1" w:firstColumn="1" w:lastColumn="1" w:noHBand="0" w:noVBand="0"/>
        </w:tblPrEx>
        <w:tc>
          <w:tcPr>
            <w:tcW w:w="2808" w:type="dxa"/>
          </w:tcPr>
          <w:p w:rsidR="008B0607" w:rsidRPr="00416F33" w:rsidRDefault="008B0607" w:rsidP="008E4C70">
            <w:pPr>
              <w:rPr>
                <w:sz w:val="28"/>
                <w:szCs w:val="28"/>
              </w:rPr>
            </w:pPr>
            <w:r>
              <w:t xml:space="preserve">2. </w:t>
            </w:r>
            <w:r w:rsidRPr="004C5DE9">
              <w:t xml:space="preserve">Дайте логическую характеристику простых </w:t>
            </w:r>
            <w:r w:rsidRPr="004C5DE9">
              <w:lastRenderedPageBreak/>
              <w:t>суждений</w:t>
            </w:r>
            <w:r w:rsidRPr="003C62CB">
              <w:rPr>
                <w:b/>
              </w:rPr>
              <w:t>, рассмотрев все 3  приведенные высказывания.</w:t>
            </w:r>
            <w:r>
              <w:rPr>
                <w:b/>
                <w:i/>
              </w:rPr>
              <w:t xml:space="preserve"> </w:t>
            </w:r>
            <w:r w:rsidRPr="00BB011D">
              <w:t>Охарактеризуйте те,</w:t>
            </w:r>
            <w:r>
              <w:t xml:space="preserve"> в которых суждения содержаться</w:t>
            </w:r>
            <w:r w:rsidRPr="004C5DE9">
              <w:t xml:space="preserve">: по </w:t>
            </w:r>
            <w:r w:rsidRPr="003608DB">
              <w:rPr>
                <w:u w:val="single"/>
              </w:rPr>
              <w:t>объединенной классификации</w:t>
            </w:r>
            <w:r w:rsidRPr="004C5DE9">
              <w:t xml:space="preserve">, по </w:t>
            </w:r>
            <w:r w:rsidRPr="003608DB">
              <w:rPr>
                <w:u w:val="single"/>
              </w:rPr>
              <w:t>предикату,</w:t>
            </w:r>
            <w:r w:rsidRPr="004C5DE9">
              <w:t xml:space="preserve"> по </w:t>
            </w:r>
            <w:proofErr w:type="spellStart"/>
            <w:r w:rsidRPr="003608DB">
              <w:rPr>
                <w:u w:val="single"/>
              </w:rPr>
              <w:t>распределенности</w:t>
            </w:r>
            <w:proofErr w:type="spellEnd"/>
            <w:r w:rsidRPr="003608DB">
              <w:rPr>
                <w:u w:val="single"/>
              </w:rPr>
              <w:t xml:space="preserve"> терминов</w:t>
            </w:r>
            <w:r w:rsidRPr="004C5DE9">
              <w:t xml:space="preserve">, укажите </w:t>
            </w:r>
            <w:r w:rsidRPr="003608DB">
              <w:rPr>
                <w:u w:val="single"/>
              </w:rPr>
              <w:t>тип  модальности</w:t>
            </w:r>
            <w:r w:rsidRPr="004C5DE9">
              <w:t>,</w:t>
            </w:r>
            <w:r>
              <w:t xml:space="preserve"> только в том случае,</w:t>
            </w:r>
            <w:r w:rsidRPr="004C5DE9">
              <w:t xml:space="preserve"> если она имеется.</w:t>
            </w:r>
          </w:p>
        </w:tc>
        <w:tc>
          <w:tcPr>
            <w:tcW w:w="6840" w:type="dxa"/>
            <w:vAlign w:val="center"/>
          </w:tcPr>
          <w:p w:rsidR="008B0607" w:rsidRPr="00416F33" w:rsidRDefault="008B0607" w:rsidP="008E4C70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B0607" w:rsidRPr="00416F33" w:rsidTr="008E4C70">
        <w:tblPrEx>
          <w:tblLook w:val="01E0" w:firstRow="1" w:lastRow="1" w:firstColumn="1" w:lastColumn="1" w:noHBand="0" w:noVBand="0"/>
        </w:tblPrEx>
        <w:tc>
          <w:tcPr>
            <w:tcW w:w="2808" w:type="dxa"/>
          </w:tcPr>
          <w:p w:rsidR="008B0607" w:rsidRPr="00421C3A" w:rsidRDefault="00421C3A" w:rsidP="00421C3A">
            <w:pPr>
              <w:spacing w:before="120"/>
            </w:pPr>
            <w:r w:rsidRPr="00421C3A">
              <w:lastRenderedPageBreak/>
              <w:t xml:space="preserve">3. Дайте характеристику </w:t>
            </w:r>
            <w:r w:rsidRPr="00421C3A">
              <w:rPr>
                <w:u w:val="single"/>
              </w:rPr>
              <w:t xml:space="preserve">вопроса, являющегося самостоятельной </w:t>
            </w:r>
            <w:r>
              <w:rPr>
                <w:u w:val="single"/>
              </w:rPr>
              <w:t>ф</w:t>
            </w:r>
            <w:r w:rsidRPr="00421C3A">
              <w:rPr>
                <w:u w:val="single"/>
              </w:rPr>
              <w:t>ормой мышления:</w:t>
            </w:r>
            <w:r w:rsidRPr="00421C3A">
              <w:t xml:space="preserve"> выявите его </w:t>
            </w:r>
            <w:r w:rsidRPr="00421C3A">
              <w:rPr>
                <w:u w:val="single"/>
              </w:rPr>
              <w:t>вопросную структуру</w:t>
            </w:r>
            <w:r w:rsidRPr="00421C3A">
              <w:t xml:space="preserve">, определите </w:t>
            </w:r>
            <w:r w:rsidRPr="00421C3A">
              <w:rPr>
                <w:u w:val="single"/>
              </w:rPr>
              <w:t>тип вопроса</w:t>
            </w:r>
            <w:r w:rsidRPr="00421C3A">
              <w:t xml:space="preserve"> по структуре, а также </w:t>
            </w:r>
            <w:r w:rsidRPr="00421C3A">
              <w:rPr>
                <w:u w:val="single"/>
              </w:rPr>
              <w:t>разновидность и степень его корректности.</w:t>
            </w:r>
          </w:p>
        </w:tc>
        <w:tc>
          <w:tcPr>
            <w:tcW w:w="6840" w:type="dxa"/>
            <w:vAlign w:val="center"/>
          </w:tcPr>
          <w:p w:rsidR="008B0607" w:rsidRPr="00416F33" w:rsidRDefault="008B0607" w:rsidP="008E4C70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8B0607" w:rsidRPr="008425C0" w:rsidRDefault="008B0607" w:rsidP="008B0607">
      <w:pPr>
        <w:ind w:left="7437" w:firstLine="351"/>
        <w:jc w:val="both"/>
        <w:rPr>
          <w:i/>
        </w:rPr>
      </w:pPr>
    </w:p>
    <w:p w:rsidR="008B0607" w:rsidRPr="008425C0" w:rsidRDefault="008B0607" w:rsidP="008B0607">
      <w:pPr>
        <w:pStyle w:val="2"/>
      </w:pPr>
      <w:r>
        <w:t>ВАРИАНТ 4</w:t>
      </w:r>
      <w:r w:rsidRPr="008425C0">
        <w:t xml:space="preserve"> </w:t>
      </w:r>
    </w:p>
    <w:p w:rsidR="008B0607" w:rsidRPr="008425C0" w:rsidRDefault="008B0607" w:rsidP="008B0607">
      <w:pPr>
        <w:rPr>
          <w:i/>
        </w:rPr>
      </w:pPr>
    </w:p>
    <w:p w:rsidR="008B0607" w:rsidRPr="008425C0" w:rsidRDefault="008B0607" w:rsidP="008B0607">
      <w:pPr>
        <w:ind w:left="-3"/>
        <w:jc w:val="both"/>
        <w:rPr>
          <w:b/>
          <w:i/>
        </w:rPr>
      </w:pPr>
      <w:r w:rsidRPr="008425C0">
        <w:rPr>
          <w:i/>
        </w:rPr>
        <w:t xml:space="preserve"> </w:t>
      </w:r>
      <w:r w:rsidRPr="008425C0">
        <w:rPr>
          <w:i/>
        </w:rPr>
        <w:tab/>
      </w:r>
      <w:r w:rsidRPr="008425C0">
        <w:rPr>
          <w:i/>
        </w:rPr>
        <w:tab/>
      </w:r>
      <w:r w:rsidRPr="008425C0">
        <w:rPr>
          <w:i/>
        </w:rPr>
        <w:tab/>
      </w:r>
      <w:r w:rsidRPr="008425C0">
        <w:rPr>
          <w:i/>
        </w:rPr>
        <w:tab/>
      </w:r>
      <w:r w:rsidRPr="008425C0">
        <w:rPr>
          <w:i/>
        </w:rPr>
        <w:tab/>
        <w:t xml:space="preserve">    </w:t>
      </w:r>
    </w:p>
    <w:p w:rsidR="008B0607" w:rsidRPr="009D375D" w:rsidRDefault="008B0607" w:rsidP="008B0607">
      <w:pPr>
        <w:numPr>
          <w:ilvl w:val="0"/>
          <w:numId w:val="4"/>
        </w:numPr>
        <w:jc w:val="both"/>
        <w:rPr>
          <w:sz w:val="28"/>
          <w:szCs w:val="28"/>
        </w:rPr>
      </w:pPr>
      <w:r w:rsidRPr="009D375D">
        <w:rPr>
          <w:sz w:val="28"/>
          <w:szCs w:val="28"/>
        </w:rPr>
        <w:t>Есть ли на свете человек, который бы мог объять необъятное?</w:t>
      </w:r>
    </w:p>
    <w:p w:rsidR="008B0607" w:rsidRPr="00B95FE5" w:rsidRDefault="008B0607" w:rsidP="008B0607">
      <w:pPr>
        <w:ind w:left="4248" w:firstLine="708"/>
        <w:jc w:val="both"/>
        <w:rPr>
          <w:i/>
          <w:sz w:val="20"/>
        </w:rPr>
      </w:pPr>
      <w:r w:rsidRPr="008425C0">
        <w:rPr>
          <w:b/>
        </w:rPr>
        <w:t xml:space="preserve">     </w:t>
      </w:r>
      <w:r w:rsidRPr="008425C0">
        <w:rPr>
          <w:b/>
          <w:i/>
        </w:rPr>
        <w:t xml:space="preserve">                                  </w:t>
      </w:r>
      <w:r>
        <w:rPr>
          <w:b/>
          <w:i/>
        </w:rPr>
        <w:t xml:space="preserve">        </w:t>
      </w:r>
      <w:r w:rsidRPr="008425C0">
        <w:rPr>
          <w:b/>
          <w:i/>
        </w:rPr>
        <w:t xml:space="preserve"> </w:t>
      </w:r>
      <w:proofErr w:type="spellStart"/>
      <w:r w:rsidRPr="00B95FE5">
        <w:rPr>
          <w:i/>
          <w:sz w:val="20"/>
        </w:rPr>
        <w:t>Козьма</w:t>
      </w:r>
      <w:proofErr w:type="spellEnd"/>
      <w:r w:rsidRPr="00B95FE5">
        <w:rPr>
          <w:i/>
          <w:sz w:val="20"/>
        </w:rPr>
        <w:t xml:space="preserve"> Прутков</w:t>
      </w:r>
    </w:p>
    <w:p w:rsidR="008B0607" w:rsidRPr="00B95FE5" w:rsidRDefault="008B0607" w:rsidP="008B0607">
      <w:pPr>
        <w:ind w:left="4248" w:firstLine="708"/>
        <w:jc w:val="both"/>
        <w:rPr>
          <w:b/>
          <w:sz w:val="20"/>
        </w:rPr>
      </w:pPr>
    </w:p>
    <w:p w:rsidR="008B0607" w:rsidRPr="009D375D" w:rsidRDefault="008B0607" w:rsidP="008B060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D375D">
        <w:rPr>
          <w:sz w:val="28"/>
          <w:szCs w:val="28"/>
        </w:rPr>
        <w:t>Это знала Ева, это знал Адам: колеса любви едут прямо по нам.</w:t>
      </w:r>
    </w:p>
    <w:p w:rsidR="008B0607" w:rsidRPr="00B95FE5" w:rsidRDefault="008B0607" w:rsidP="008B0607">
      <w:pPr>
        <w:spacing w:line="360" w:lineRule="auto"/>
        <w:ind w:left="6372" w:firstLine="708"/>
        <w:jc w:val="both"/>
        <w:rPr>
          <w:i/>
          <w:sz w:val="20"/>
        </w:rPr>
      </w:pPr>
      <w:r>
        <w:rPr>
          <w:i/>
          <w:sz w:val="20"/>
        </w:rPr>
        <w:t xml:space="preserve">        </w:t>
      </w:r>
      <w:r w:rsidRPr="00B95FE5">
        <w:rPr>
          <w:i/>
          <w:sz w:val="20"/>
        </w:rPr>
        <w:t xml:space="preserve">Наутилус </w:t>
      </w:r>
      <w:proofErr w:type="spellStart"/>
      <w:r w:rsidRPr="00B95FE5">
        <w:rPr>
          <w:i/>
          <w:sz w:val="20"/>
        </w:rPr>
        <w:t>Помпилиус</w:t>
      </w:r>
      <w:proofErr w:type="spellEnd"/>
    </w:p>
    <w:p w:rsidR="008B0607" w:rsidRPr="009D375D" w:rsidRDefault="008B0607" w:rsidP="008B0607">
      <w:pPr>
        <w:numPr>
          <w:ilvl w:val="0"/>
          <w:numId w:val="4"/>
        </w:numPr>
        <w:jc w:val="both"/>
        <w:rPr>
          <w:sz w:val="28"/>
          <w:szCs w:val="28"/>
        </w:rPr>
      </w:pPr>
      <w:r w:rsidRPr="009D375D">
        <w:rPr>
          <w:sz w:val="28"/>
          <w:szCs w:val="28"/>
        </w:rPr>
        <w:t xml:space="preserve">Дом стоит. Свет горит. </w:t>
      </w:r>
    </w:p>
    <w:p w:rsidR="008B0607" w:rsidRPr="009D375D" w:rsidRDefault="008B0607" w:rsidP="008B0607">
      <w:pPr>
        <w:ind w:firstLine="540"/>
        <w:jc w:val="both"/>
        <w:rPr>
          <w:sz w:val="28"/>
          <w:szCs w:val="28"/>
        </w:rPr>
      </w:pPr>
      <w:r w:rsidRPr="009D375D">
        <w:rPr>
          <w:sz w:val="28"/>
          <w:szCs w:val="28"/>
        </w:rPr>
        <w:t>Из окна видна даль.</w:t>
      </w:r>
    </w:p>
    <w:p w:rsidR="008B0607" w:rsidRPr="009D375D" w:rsidRDefault="008B0607" w:rsidP="008B0607">
      <w:pPr>
        <w:ind w:firstLine="540"/>
        <w:jc w:val="both"/>
        <w:rPr>
          <w:sz w:val="28"/>
          <w:szCs w:val="28"/>
        </w:rPr>
      </w:pPr>
      <w:r w:rsidRPr="009D375D">
        <w:rPr>
          <w:sz w:val="28"/>
          <w:szCs w:val="28"/>
        </w:rPr>
        <w:t>Так откуда взялась печаль?</w:t>
      </w:r>
    </w:p>
    <w:p w:rsidR="008B0607" w:rsidRPr="00B95FE5" w:rsidRDefault="008B0607" w:rsidP="008B0607">
      <w:pPr>
        <w:spacing w:line="360" w:lineRule="auto"/>
        <w:ind w:left="7788" w:firstLine="708"/>
        <w:jc w:val="both"/>
        <w:rPr>
          <w:i/>
          <w:sz w:val="20"/>
        </w:rPr>
      </w:pPr>
      <w:r w:rsidRPr="00B95FE5">
        <w:rPr>
          <w:i/>
          <w:sz w:val="20"/>
        </w:rPr>
        <w:t>Кино</w:t>
      </w:r>
    </w:p>
    <w:p w:rsidR="008B0607" w:rsidRPr="009D375D" w:rsidRDefault="008B0607" w:rsidP="008B0607">
      <w:pPr>
        <w:jc w:val="both"/>
        <w:rPr>
          <w:sz w:val="28"/>
          <w:szCs w:val="28"/>
        </w:rPr>
      </w:pPr>
      <w:r w:rsidRPr="009D375D">
        <w:rPr>
          <w:sz w:val="28"/>
          <w:szCs w:val="28"/>
        </w:rPr>
        <w:t>.</w:t>
      </w:r>
    </w:p>
    <w:p w:rsidR="008B0607" w:rsidRPr="006355EB" w:rsidRDefault="008B0607" w:rsidP="008B0607">
      <w:pPr>
        <w:ind w:left="4248" w:firstLine="708"/>
        <w:jc w:val="both"/>
        <w:rPr>
          <w:i/>
          <w:sz w:val="20"/>
        </w:rPr>
      </w:pPr>
      <w:r w:rsidRPr="00102B49">
        <w:rPr>
          <w:i/>
          <w:sz w:val="20"/>
        </w:rPr>
        <w:tab/>
      </w:r>
      <w:r>
        <w:rPr>
          <w:i/>
          <w:sz w:val="20"/>
        </w:rPr>
        <w:t xml:space="preserve">                                                  </w:t>
      </w:r>
      <w:r w:rsidRPr="006355EB">
        <w:rPr>
          <w:i/>
          <w:sz w:val="20"/>
        </w:rPr>
        <w:t>Танцы-минус</w:t>
      </w: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D77B30" w:rsidRDefault="00D77B30" w:rsidP="008B0607">
      <w:pPr>
        <w:jc w:val="center"/>
        <w:rPr>
          <w:b/>
          <w:color w:val="FF0000"/>
          <w:sz w:val="28"/>
          <w:szCs w:val="28"/>
        </w:rPr>
      </w:pPr>
    </w:p>
    <w:p w:rsidR="008B0607" w:rsidRPr="00D77B30" w:rsidRDefault="008B0607" w:rsidP="008B0607">
      <w:pPr>
        <w:jc w:val="center"/>
        <w:rPr>
          <w:b/>
          <w:color w:val="FF0000"/>
          <w:sz w:val="28"/>
          <w:szCs w:val="28"/>
        </w:rPr>
      </w:pPr>
      <w:r w:rsidRPr="00D77B30">
        <w:rPr>
          <w:b/>
          <w:color w:val="FF0000"/>
          <w:sz w:val="28"/>
          <w:szCs w:val="28"/>
        </w:rPr>
        <w:t>КОНТРОЛЬНАЯ РАБОТА №3</w:t>
      </w:r>
    </w:p>
    <w:p w:rsidR="008B0607" w:rsidRPr="00CA55C9" w:rsidRDefault="008B0607" w:rsidP="008B0607">
      <w:pPr>
        <w:spacing w:before="120"/>
        <w:jc w:val="center"/>
        <w:rPr>
          <w:b/>
          <w:sz w:val="28"/>
          <w:szCs w:val="28"/>
        </w:rPr>
      </w:pPr>
      <w:r w:rsidRPr="00CA55C9">
        <w:rPr>
          <w:b/>
          <w:sz w:val="28"/>
          <w:szCs w:val="28"/>
        </w:rPr>
        <w:t xml:space="preserve">Раздел </w:t>
      </w:r>
      <w:r w:rsidRPr="00CA55C9">
        <w:rPr>
          <w:b/>
          <w:sz w:val="28"/>
          <w:szCs w:val="28"/>
          <w:lang w:val="en-US"/>
        </w:rPr>
        <w:t>I</w:t>
      </w:r>
    </w:p>
    <w:p w:rsidR="008B0607" w:rsidRDefault="008B0607" w:rsidP="008B0607">
      <w:pPr>
        <w:pStyle w:val="1"/>
      </w:pPr>
      <w:r>
        <w:lastRenderedPageBreak/>
        <w:t xml:space="preserve">             Тема 4</w:t>
      </w:r>
      <w:r w:rsidRPr="00CA55C9">
        <w:t>.</w:t>
      </w:r>
      <w:r>
        <w:t xml:space="preserve"> Умозаключение</w:t>
      </w:r>
      <w:r w:rsidRPr="00CA55C9">
        <w:t xml:space="preserve"> как форма мышления</w:t>
      </w:r>
    </w:p>
    <w:p w:rsidR="008B0607" w:rsidRDefault="008B0607" w:rsidP="008B0607">
      <w:pPr>
        <w:numPr>
          <w:ilvl w:val="0"/>
          <w:numId w:val="20"/>
        </w:numPr>
        <w:jc w:val="both"/>
        <w:rPr>
          <w:i/>
        </w:rPr>
      </w:pPr>
      <w:r w:rsidRPr="00FB762D">
        <w:rPr>
          <w:i/>
        </w:rPr>
        <w:t xml:space="preserve">Определите </w:t>
      </w:r>
      <w:r>
        <w:rPr>
          <w:i/>
        </w:rPr>
        <w:t xml:space="preserve">тип </w:t>
      </w:r>
      <w:r w:rsidRPr="002B62C9">
        <w:rPr>
          <w:b/>
          <w:i/>
        </w:rPr>
        <w:t>умозаключения №1</w:t>
      </w:r>
      <w:r w:rsidRPr="00FB762D">
        <w:rPr>
          <w:i/>
        </w:rPr>
        <w:t xml:space="preserve"> по</w:t>
      </w:r>
      <w:r>
        <w:rPr>
          <w:i/>
        </w:rPr>
        <w:t xml:space="preserve"> его</w:t>
      </w:r>
      <w:r w:rsidRPr="00FB762D">
        <w:rPr>
          <w:i/>
        </w:rPr>
        <w:t xml:space="preserve"> основным признакам </w:t>
      </w:r>
      <w:r>
        <w:rPr>
          <w:i/>
        </w:rPr>
        <w:t>(</w:t>
      </w:r>
      <w:r w:rsidRPr="00FB762D">
        <w:rPr>
          <w:i/>
        </w:rPr>
        <w:t>непосредственн</w:t>
      </w:r>
      <w:r>
        <w:rPr>
          <w:i/>
        </w:rPr>
        <w:t>ое опосредованное</w:t>
      </w:r>
      <w:r w:rsidRPr="00FB762D">
        <w:rPr>
          <w:i/>
        </w:rPr>
        <w:t>, дедуктивн</w:t>
      </w:r>
      <w:r>
        <w:rPr>
          <w:i/>
        </w:rPr>
        <w:t xml:space="preserve">ое, </w:t>
      </w:r>
      <w:proofErr w:type="spellStart"/>
      <w:r>
        <w:rPr>
          <w:i/>
        </w:rPr>
        <w:t>недедуктивное</w:t>
      </w:r>
      <w:proofErr w:type="spellEnd"/>
      <w:r>
        <w:rPr>
          <w:i/>
        </w:rPr>
        <w:t>)</w:t>
      </w:r>
      <w:r w:rsidRPr="00FB762D">
        <w:rPr>
          <w:i/>
        </w:rPr>
        <w:t>.</w:t>
      </w:r>
      <w:r>
        <w:t xml:space="preserve"> </w:t>
      </w:r>
      <w:r w:rsidRPr="007A6FE8">
        <w:rPr>
          <w:i/>
        </w:rPr>
        <w:t>Осуществите превращение, обращение и противопоставление предикату приведенн</w:t>
      </w:r>
      <w:r>
        <w:rPr>
          <w:i/>
        </w:rPr>
        <w:t>ого</w:t>
      </w:r>
      <w:r w:rsidRPr="007A6FE8">
        <w:rPr>
          <w:i/>
        </w:rPr>
        <w:t xml:space="preserve"> ниже суждени</w:t>
      </w:r>
      <w:r>
        <w:rPr>
          <w:i/>
        </w:rPr>
        <w:t>я; осуществите вывод по логическому квадрату по правилу противоположности, указав полученное истинностное значение.</w:t>
      </w:r>
    </w:p>
    <w:p w:rsidR="008B0607" w:rsidRPr="00B20B88" w:rsidRDefault="008B0607" w:rsidP="008B0607">
      <w:pPr>
        <w:numPr>
          <w:ilvl w:val="0"/>
          <w:numId w:val="20"/>
        </w:numPr>
        <w:jc w:val="both"/>
        <w:rPr>
          <w:i/>
        </w:rPr>
      </w:pPr>
      <w:r w:rsidRPr="00FB762D">
        <w:rPr>
          <w:i/>
        </w:rPr>
        <w:t xml:space="preserve">Определите </w:t>
      </w:r>
      <w:r>
        <w:rPr>
          <w:i/>
        </w:rPr>
        <w:t xml:space="preserve">тип </w:t>
      </w:r>
      <w:r w:rsidRPr="002B62C9">
        <w:rPr>
          <w:b/>
          <w:i/>
        </w:rPr>
        <w:t>умозаключения №2</w:t>
      </w:r>
      <w:r w:rsidRPr="00FB762D">
        <w:rPr>
          <w:i/>
        </w:rPr>
        <w:t xml:space="preserve"> по</w:t>
      </w:r>
      <w:r>
        <w:rPr>
          <w:i/>
        </w:rPr>
        <w:t xml:space="preserve"> его</w:t>
      </w:r>
      <w:r w:rsidRPr="00FB762D">
        <w:rPr>
          <w:i/>
        </w:rPr>
        <w:t xml:space="preserve"> основным признакам </w:t>
      </w:r>
      <w:r>
        <w:rPr>
          <w:i/>
        </w:rPr>
        <w:t>(</w:t>
      </w:r>
      <w:r w:rsidRPr="00FB762D">
        <w:rPr>
          <w:i/>
        </w:rPr>
        <w:t>непосредственн</w:t>
      </w:r>
      <w:r>
        <w:rPr>
          <w:i/>
        </w:rPr>
        <w:t>ое опосредованное</w:t>
      </w:r>
      <w:r w:rsidRPr="00FB762D">
        <w:rPr>
          <w:i/>
        </w:rPr>
        <w:t>, дедуктивн</w:t>
      </w:r>
      <w:r>
        <w:rPr>
          <w:i/>
        </w:rPr>
        <w:t xml:space="preserve">ое, </w:t>
      </w:r>
      <w:proofErr w:type="spellStart"/>
      <w:r>
        <w:rPr>
          <w:i/>
        </w:rPr>
        <w:t>недедуктивное</w:t>
      </w:r>
      <w:proofErr w:type="spellEnd"/>
      <w:r>
        <w:rPr>
          <w:i/>
        </w:rPr>
        <w:t>)</w:t>
      </w:r>
      <w:r w:rsidRPr="00FB762D">
        <w:rPr>
          <w:i/>
        </w:rPr>
        <w:t>.</w:t>
      </w:r>
      <w:r>
        <w:t xml:space="preserve"> </w:t>
      </w:r>
      <w:r>
        <w:rPr>
          <w:i/>
        </w:rPr>
        <w:t xml:space="preserve">Осуществите вывод из посылок, определив термины силлогизмов;  дайте полный анализ </w:t>
      </w:r>
      <w:r w:rsidRPr="00B20B88">
        <w:rPr>
          <w:i/>
        </w:rPr>
        <w:t>простого категорического силлогизма, проверив правильность его вывода.</w:t>
      </w:r>
    </w:p>
    <w:p w:rsidR="008B0607" w:rsidRDefault="008B0607" w:rsidP="008B0607">
      <w:pPr>
        <w:numPr>
          <w:ilvl w:val="0"/>
          <w:numId w:val="20"/>
        </w:numPr>
        <w:jc w:val="both"/>
        <w:rPr>
          <w:i/>
        </w:rPr>
      </w:pPr>
      <w:r w:rsidRPr="00FB762D">
        <w:rPr>
          <w:i/>
        </w:rPr>
        <w:t xml:space="preserve">Определите </w:t>
      </w:r>
      <w:r>
        <w:rPr>
          <w:i/>
        </w:rPr>
        <w:t xml:space="preserve">тип </w:t>
      </w:r>
      <w:r w:rsidRPr="002B62C9">
        <w:rPr>
          <w:b/>
          <w:i/>
        </w:rPr>
        <w:t>умозаключения №3</w:t>
      </w:r>
      <w:r w:rsidRPr="00FB762D">
        <w:rPr>
          <w:i/>
        </w:rPr>
        <w:t xml:space="preserve"> по</w:t>
      </w:r>
      <w:r>
        <w:rPr>
          <w:i/>
        </w:rPr>
        <w:t xml:space="preserve"> его</w:t>
      </w:r>
      <w:r w:rsidRPr="00FB762D">
        <w:rPr>
          <w:i/>
        </w:rPr>
        <w:t xml:space="preserve"> основным признакам </w:t>
      </w:r>
      <w:r>
        <w:rPr>
          <w:i/>
        </w:rPr>
        <w:t>(</w:t>
      </w:r>
      <w:r w:rsidRPr="00FB762D">
        <w:rPr>
          <w:i/>
        </w:rPr>
        <w:t>непосредственн</w:t>
      </w:r>
      <w:r>
        <w:rPr>
          <w:i/>
        </w:rPr>
        <w:t>ое опосредованное</w:t>
      </w:r>
      <w:r w:rsidRPr="00FB762D">
        <w:rPr>
          <w:i/>
        </w:rPr>
        <w:t>, дедуктивн</w:t>
      </w:r>
      <w:r>
        <w:rPr>
          <w:i/>
        </w:rPr>
        <w:t xml:space="preserve">ое, </w:t>
      </w:r>
      <w:proofErr w:type="spellStart"/>
      <w:r>
        <w:rPr>
          <w:i/>
        </w:rPr>
        <w:t>недедуктивное</w:t>
      </w:r>
      <w:proofErr w:type="spellEnd"/>
      <w:r>
        <w:rPr>
          <w:i/>
        </w:rPr>
        <w:t>)</w:t>
      </w:r>
      <w:r w:rsidRPr="00FB762D">
        <w:rPr>
          <w:i/>
        </w:rPr>
        <w:t>.</w:t>
      </w:r>
      <w:r>
        <w:t xml:space="preserve"> </w:t>
      </w:r>
      <w:r w:rsidRPr="00B20B88">
        <w:rPr>
          <w:i/>
        </w:rPr>
        <w:t xml:space="preserve">Восстановите </w:t>
      </w:r>
      <w:proofErr w:type="spellStart"/>
      <w:r w:rsidRPr="00B20B88">
        <w:rPr>
          <w:i/>
        </w:rPr>
        <w:t>энтимему</w:t>
      </w:r>
      <w:proofErr w:type="spellEnd"/>
      <w:r w:rsidRPr="00B20B88">
        <w:rPr>
          <w:i/>
        </w:rPr>
        <w:t xml:space="preserve"> до полного силлогизма, продемонстрировав все этапы его восстановления, проверьте</w:t>
      </w:r>
      <w:r>
        <w:rPr>
          <w:i/>
        </w:rPr>
        <w:t xml:space="preserve"> правильность полученного вывода.</w:t>
      </w:r>
    </w:p>
    <w:p w:rsidR="008B0607" w:rsidRPr="00493324" w:rsidRDefault="008B0607" w:rsidP="008B0607">
      <w:pPr>
        <w:ind w:left="360"/>
        <w:jc w:val="both"/>
      </w:pPr>
    </w:p>
    <w:p w:rsidR="008B0607" w:rsidRPr="00493324" w:rsidRDefault="008B0607" w:rsidP="008B0607">
      <w:pPr>
        <w:jc w:val="both"/>
      </w:pPr>
      <w:r w:rsidRPr="00493324">
        <w:t>Таблица 5.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840"/>
      </w:tblGrid>
      <w:tr w:rsidR="008B0607" w:rsidTr="008E4C70">
        <w:trPr>
          <w:trHeight w:val="330"/>
        </w:trPr>
        <w:tc>
          <w:tcPr>
            <w:tcW w:w="9648" w:type="dxa"/>
            <w:gridSpan w:val="2"/>
            <w:tcBorders>
              <w:bottom w:val="nil"/>
            </w:tcBorders>
          </w:tcPr>
          <w:p w:rsidR="008B0607" w:rsidRDefault="008B0607" w:rsidP="008E4C70">
            <w:pPr>
              <w:rPr>
                <w:b/>
                <w:sz w:val="28"/>
                <w:szCs w:val="28"/>
              </w:rPr>
            </w:pPr>
          </w:p>
          <w:p w:rsidR="008B0607" w:rsidRDefault="008B0607" w:rsidP="008E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  <w:r w:rsidRPr="00CA55C9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3</w:t>
            </w:r>
          </w:p>
          <w:p w:rsidR="008B0607" w:rsidRDefault="00421C3A" w:rsidP="00421C3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A55C9">
              <w:rPr>
                <w:b/>
                <w:sz w:val="28"/>
                <w:szCs w:val="28"/>
              </w:rPr>
              <w:t xml:space="preserve">Раздел </w:t>
            </w:r>
            <w:r w:rsidRPr="00CA55C9">
              <w:rPr>
                <w:b/>
                <w:sz w:val="28"/>
                <w:szCs w:val="28"/>
                <w:lang w:val="en-US"/>
              </w:rPr>
              <w:t>I</w:t>
            </w:r>
            <w:r w:rsidRPr="00421C3A">
              <w:rPr>
                <w:b/>
                <w:sz w:val="28"/>
                <w:szCs w:val="28"/>
              </w:rPr>
              <w:t>. Тема 4. Умозаключение как форма мышления</w:t>
            </w:r>
          </w:p>
          <w:p w:rsidR="008B0607" w:rsidRDefault="008B0607" w:rsidP="008E4C70">
            <w:pPr>
              <w:jc w:val="center"/>
              <w:rPr>
                <w:b/>
                <w:sz w:val="28"/>
                <w:szCs w:val="28"/>
              </w:rPr>
            </w:pPr>
            <w:r w:rsidRPr="004C5DE9">
              <w:rPr>
                <w:b/>
                <w:sz w:val="28"/>
                <w:szCs w:val="28"/>
              </w:rPr>
              <w:t>ВАРИАНТ № ___</w:t>
            </w:r>
          </w:p>
          <w:p w:rsidR="00421C3A" w:rsidRPr="004C5DE9" w:rsidRDefault="00421C3A" w:rsidP="008E4C70">
            <w:pPr>
              <w:jc w:val="center"/>
              <w:rPr>
                <w:b/>
                <w:sz w:val="28"/>
                <w:szCs w:val="28"/>
              </w:rPr>
            </w:pPr>
          </w:p>
          <w:p w:rsidR="008B0607" w:rsidRPr="00CA55C9" w:rsidRDefault="00421C3A" w:rsidP="008E4C70">
            <w:pPr>
              <w:jc w:val="center"/>
              <w:rPr>
                <w:b/>
                <w:sz w:val="28"/>
                <w:szCs w:val="28"/>
              </w:rPr>
            </w:pPr>
            <w:r w:rsidRPr="001E38B0">
              <w:rPr>
                <w:b/>
                <w:sz w:val="20"/>
                <w:szCs w:val="20"/>
              </w:rPr>
              <w:t xml:space="preserve">ВНИМАНИЕ! В ЭТОЙ РАБОТЕ В КАЖДОМ ПУНКТЕ НЕОБХОДИМО ВЫПОЛНИТЬ АНАЛИЗ  </w:t>
            </w:r>
            <w:r w:rsidRPr="001E38B0">
              <w:rPr>
                <w:b/>
                <w:sz w:val="20"/>
                <w:szCs w:val="20"/>
                <w:u w:val="single"/>
              </w:rPr>
              <w:t>ТОЛЬКО ОДНОГО УМОЗАКЛЮЧЕНИЯ</w:t>
            </w:r>
            <w:r>
              <w:rPr>
                <w:b/>
                <w:sz w:val="20"/>
                <w:szCs w:val="20"/>
              </w:rPr>
              <w:t>, УКАЗАННОГО В ЗАДАНИИ</w:t>
            </w:r>
          </w:p>
          <w:p w:rsidR="008B0607" w:rsidRDefault="008B0607" w:rsidP="008E4C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0607" w:rsidRPr="004156D4" w:rsidTr="008E4C70">
        <w:trPr>
          <w:trHeight w:val="330"/>
        </w:trPr>
        <w:tc>
          <w:tcPr>
            <w:tcW w:w="2808" w:type="dxa"/>
            <w:tcBorders>
              <w:bottom w:val="nil"/>
            </w:tcBorders>
          </w:tcPr>
          <w:p w:rsidR="008B0607" w:rsidRPr="00B05766" w:rsidRDefault="008B0607" w:rsidP="008E4C70">
            <w:pPr>
              <w:spacing w:before="120"/>
              <w:jc w:val="center"/>
              <w:rPr>
                <w:sz w:val="28"/>
                <w:szCs w:val="28"/>
              </w:rPr>
            </w:pPr>
            <w:r w:rsidRPr="00B05766">
              <w:rPr>
                <w:sz w:val="28"/>
                <w:szCs w:val="28"/>
              </w:rPr>
              <w:t>Задания раздела и темы</w:t>
            </w:r>
          </w:p>
        </w:tc>
        <w:tc>
          <w:tcPr>
            <w:tcW w:w="6840" w:type="dxa"/>
            <w:tcBorders>
              <w:bottom w:val="nil"/>
            </w:tcBorders>
          </w:tcPr>
          <w:p w:rsidR="008B0607" w:rsidRPr="00B05766" w:rsidRDefault="008B0607" w:rsidP="008E4C70">
            <w:pPr>
              <w:spacing w:before="120"/>
              <w:jc w:val="center"/>
              <w:rPr>
                <w:sz w:val="28"/>
                <w:szCs w:val="28"/>
              </w:rPr>
            </w:pPr>
            <w:r w:rsidRPr="00B05766">
              <w:rPr>
                <w:sz w:val="28"/>
                <w:szCs w:val="28"/>
              </w:rPr>
              <w:t>Текст заданий</w:t>
            </w:r>
          </w:p>
          <w:p w:rsidR="008B0607" w:rsidRPr="00A50682" w:rsidRDefault="008B0607" w:rsidP="008E4C70">
            <w:pPr>
              <w:spacing w:before="120"/>
              <w:jc w:val="center"/>
              <w:rPr>
                <w:b/>
              </w:rPr>
            </w:pPr>
            <w:r w:rsidRPr="00A50682">
              <w:rPr>
                <w:b/>
              </w:rPr>
              <w:t>Оценка за каждое задание:</w:t>
            </w:r>
          </w:p>
          <w:p w:rsidR="008B0607" w:rsidRPr="004156D4" w:rsidRDefault="008B0607" w:rsidP="008E4C70">
            <w:pPr>
              <w:spacing w:before="120"/>
              <w:rPr>
                <w:b/>
                <w:sz w:val="28"/>
                <w:szCs w:val="28"/>
              </w:rPr>
            </w:pPr>
            <w:r>
              <w:t>2/1,5  – выполнено,  1/0,5 – выполнено не полностью, 0 – не выполнено</w:t>
            </w:r>
          </w:p>
        </w:tc>
      </w:tr>
      <w:tr w:rsidR="008B0607" w:rsidRPr="00416F33" w:rsidTr="008E4C70">
        <w:tblPrEx>
          <w:tblLook w:val="01E0" w:firstRow="1" w:lastRow="1" w:firstColumn="1" w:lastColumn="1" w:noHBand="0" w:noVBand="0"/>
        </w:tblPrEx>
        <w:tc>
          <w:tcPr>
            <w:tcW w:w="2808" w:type="dxa"/>
          </w:tcPr>
          <w:p w:rsidR="008B0607" w:rsidRPr="00416F33" w:rsidRDefault="008B0607" w:rsidP="008E4C70">
            <w:pPr>
              <w:spacing w:before="120"/>
              <w:rPr>
                <w:b/>
              </w:rPr>
            </w:pPr>
            <w:r w:rsidRPr="00416F33">
              <w:rPr>
                <w:b/>
              </w:rPr>
              <w:t xml:space="preserve">Раздел </w:t>
            </w:r>
            <w:r w:rsidRPr="00416F33">
              <w:rPr>
                <w:b/>
                <w:lang w:val="en-US"/>
              </w:rPr>
              <w:t>I</w:t>
            </w:r>
            <w:r w:rsidRPr="00416F33">
              <w:rPr>
                <w:b/>
              </w:rPr>
              <w:t>.Тема 4. Умозаключение как форма мышления</w:t>
            </w:r>
          </w:p>
        </w:tc>
        <w:tc>
          <w:tcPr>
            <w:tcW w:w="6840" w:type="dxa"/>
            <w:vAlign w:val="center"/>
          </w:tcPr>
          <w:p w:rsidR="008B0607" w:rsidRPr="00416F33" w:rsidRDefault="008B0607" w:rsidP="008E4C70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B0607" w:rsidRPr="00416F33" w:rsidTr="008E4C70">
        <w:tblPrEx>
          <w:tblLook w:val="01E0" w:firstRow="1" w:lastRow="1" w:firstColumn="1" w:lastColumn="1" w:noHBand="0" w:noVBand="0"/>
        </w:tblPrEx>
        <w:tc>
          <w:tcPr>
            <w:tcW w:w="2808" w:type="dxa"/>
          </w:tcPr>
          <w:p w:rsidR="008B0607" w:rsidRPr="00416F33" w:rsidRDefault="008B0607" w:rsidP="008E4C70">
            <w:pPr>
              <w:spacing w:before="120"/>
              <w:rPr>
                <w:sz w:val="28"/>
                <w:szCs w:val="28"/>
              </w:rPr>
            </w:pPr>
            <w:r w:rsidRPr="00DA12DC">
              <w:t>1.</w:t>
            </w:r>
            <w:r>
              <w:t xml:space="preserve"> </w:t>
            </w:r>
            <w:r w:rsidRPr="00DA12DC">
              <w:t xml:space="preserve">Определите </w:t>
            </w:r>
            <w:r w:rsidRPr="00B919CE">
              <w:rPr>
                <w:u w:val="single"/>
              </w:rPr>
              <w:t xml:space="preserve">тип </w:t>
            </w:r>
            <w:r w:rsidRPr="00B919CE">
              <w:rPr>
                <w:b/>
              </w:rPr>
              <w:t>умозаключения № 1</w:t>
            </w:r>
            <w:r w:rsidRPr="00DA12DC">
              <w:t xml:space="preserve"> по его основным признакам (непосредственное опосредованное, дедуктивное, </w:t>
            </w:r>
            <w:proofErr w:type="spellStart"/>
            <w:r w:rsidRPr="00DA12DC">
              <w:t>недедуктивное</w:t>
            </w:r>
            <w:proofErr w:type="spellEnd"/>
            <w:r w:rsidRPr="00DA12DC">
              <w:t xml:space="preserve">). Осуществите </w:t>
            </w:r>
            <w:r w:rsidRPr="00B919CE">
              <w:rPr>
                <w:u w:val="single"/>
              </w:rPr>
              <w:t>превращение, обращение и противопоставление предикату</w:t>
            </w:r>
            <w:r w:rsidRPr="00DA12DC">
              <w:t xml:space="preserve"> приведенного </w:t>
            </w:r>
            <w:r>
              <w:t xml:space="preserve">исходного </w:t>
            </w:r>
            <w:r w:rsidRPr="00DA12DC">
              <w:t xml:space="preserve">суждения; осуществите вывод по </w:t>
            </w:r>
            <w:r w:rsidRPr="00B919CE">
              <w:rPr>
                <w:u w:val="single"/>
              </w:rPr>
              <w:t>логическому квадрату</w:t>
            </w:r>
            <w:r w:rsidRPr="00DA12DC">
              <w:t xml:space="preserve"> по </w:t>
            </w:r>
            <w:r>
              <w:t xml:space="preserve">соответствующим ему </w:t>
            </w:r>
            <w:r w:rsidRPr="00DA12DC">
              <w:t>правил</w:t>
            </w:r>
            <w:r>
              <w:t>ам</w:t>
            </w:r>
            <w:r w:rsidRPr="00DA12DC">
              <w:t xml:space="preserve">, указав </w:t>
            </w:r>
            <w:r w:rsidRPr="00DA12DC">
              <w:lastRenderedPageBreak/>
              <w:t>получ</w:t>
            </w:r>
            <w:r>
              <w:t xml:space="preserve">аемые </w:t>
            </w:r>
            <w:r w:rsidRPr="00DA12DC">
              <w:t>истинностн</w:t>
            </w:r>
            <w:r>
              <w:t>ые  значения</w:t>
            </w:r>
            <w:r w:rsidRPr="00416F33">
              <w:rPr>
                <w:i/>
              </w:rPr>
              <w:t>.</w:t>
            </w:r>
          </w:p>
        </w:tc>
        <w:tc>
          <w:tcPr>
            <w:tcW w:w="6840" w:type="dxa"/>
            <w:vAlign w:val="center"/>
          </w:tcPr>
          <w:p w:rsidR="008B0607" w:rsidRPr="00416F33" w:rsidRDefault="008B0607" w:rsidP="008E4C70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B0607" w:rsidRPr="00416F33" w:rsidTr="008E4C70">
        <w:tblPrEx>
          <w:tblLook w:val="01E0" w:firstRow="1" w:lastRow="1" w:firstColumn="1" w:lastColumn="1" w:noHBand="0" w:noVBand="0"/>
        </w:tblPrEx>
        <w:tc>
          <w:tcPr>
            <w:tcW w:w="2808" w:type="dxa"/>
          </w:tcPr>
          <w:p w:rsidR="008B0607" w:rsidRPr="00416F33" w:rsidRDefault="008B0607" w:rsidP="008E4C70">
            <w:pPr>
              <w:rPr>
                <w:i/>
              </w:rPr>
            </w:pPr>
            <w:r w:rsidRPr="00DA12DC">
              <w:lastRenderedPageBreak/>
              <w:t>2.</w:t>
            </w:r>
            <w:r>
              <w:t xml:space="preserve"> </w:t>
            </w:r>
            <w:r w:rsidRPr="00DA12DC">
              <w:t xml:space="preserve">Определите </w:t>
            </w:r>
            <w:r w:rsidRPr="00B919CE">
              <w:rPr>
                <w:u w:val="single"/>
              </w:rPr>
              <w:t>тип</w:t>
            </w:r>
            <w:r w:rsidRPr="00DA12DC">
              <w:t xml:space="preserve"> </w:t>
            </w:r>
            <w:r w:rsidRPr="00B919CE">
              <w:rPr>
                <w:b/>
              </w:rPr>
              <w:t>умозаключения  №2</w:t>
            </w:r>
            <w:r>
              <w:t xml:space="preserve"> </w:t>
            </w:r>
            <w:r w:rsidRPr="00DA12DC">
              <w:t xml:space="preserve">по его основным признакам (непосредственное опосредованное, дедуктивное, </w:t>
            </w:r>
            <w:proofErr w:type="spellStart"/>
            <w:r w:rsidRPr="00DA12DC">
              <w:t>недедуктивное</w:t>
            </w:r>
            <w:proofErr w:type="spellEnd"/>
            <w:r w:rsidRPr="00DA12DC">
              <w:t>).</w:t>
            </w:r>
            <w:r>
              <w:t xml:space="preserve"> </w:t>
            </w:r>
            <w:r w:rsidRPr="00DA12DC">
              <w:t xml:space="preserve">Осуществите </w:t>
            </w:r>
            <w:r w:rsidRPr="00B919CE">
              <w:rPr>
                <w:u w:val="single"/>
              </w:rPr>
              <w:t>вывод из посылок</w:t>
            </w:r>
            <w:r w:rsidRPr="00DA12DC">
              <w:t xml:space="preserve">, определив </w:t>
            </w:r>
            <w:r w:rsidRPr="00B919CE">
              <w:rPr>
                <w:u w:val="single"/>
              </w:rPr>
              <w:t>термины силлогизм</w:t>
            </w:r>
            <w:r>
              <w:rPr>
                <w:u w:val="single"/>
              </w:rPr>
              <w:t>а</w:t>
            </w:r>
            <w:r w:rsidRPr="00DA12DC">
              <w:t xml:space="preserve">;  дайте </w:t>
            </w:r>
            <w:r w:rsidRPr="00B919CE">
              <w:rPr>
                <w:u w:val="single"/>
              </w:rPr>
              <w:t>полный анализ</w:t>
            </w:r>
            <w:r w:rsidRPr="00DA12DC">
              <w:t xml:space="preserve"> простого категорического силлогизма, проверив правильность его вывода</w:t>
            </w:r>
            <w:r>
              <w:t xml:space="preserve"> по всем блокам правил (</w:t>
            </w:r>
            <w:r w:rsidRPr="00B919CE">
              <w:rPr>
                <w:u w:val="single"/>
              </w:rPr>
              <w:t>правила фигур, правила терминов, правила посылок</w:t>
            </w:r>
            <w:r>
              <w:t>)</w:t>
            </w:r>
            <w:r w:rsidRPr="00DA12DC">
              <w:t>.</w:t>
            </w:r>
          </w:p>
          <w:p w:rsidR="008B0607" w:rsidRPr="00416F33" w:rsidRDefault="008B0607" w:rsidP="008E4C7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 w:rsidR="008B0607" w:rsidRPr="00416F33" w:rsidRDefault="008B0607" w:rsidP="008E4C70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B0607" w:rsidRPr="00416F33" w:rsidTr="008E4C70">
        <w:tblPrEx>
          <w:tblLook w:val="01E0" w:firstRow="1" w:lastRow="1" w:firstColumn="1" w:lastColumn="1" w:noHBand="0" w:noVBand="0"/>
        </w:tblPrEx>
        <w:tc>
          <w:tcPr>
            <w:tcW w:w="2808" w:type="dxa"/>
          </w:tcPr>
          <w:p w:rsidR="008B0607" w:rsidRPr="00DA12DC" w:rsidRDefault="008B0607" w:rsidP="008E4C70">
            <w:r>
              <w:t xml:space="preserve">3. </w:t>
            </w:r>
            <w:r w:rsidRPr="00DA12DC">
              <w:t xml:space="preserve">Определите </w:t>
            </w:r>
            <w:r w:rsidRPr="00B919CE">
              <w:rPr>
                <w:u w:val="single"/>
              </w:rPr>
              <w:t xml:space="preserve">тип </w:t>
            </w:r>
            <w:r w:rsidRPr="00B919CE">
              <w:rPr>
                <w:b/>
              </w:rPr>
              <w:t>умозаключения №3</w:t>
            </w:r>
            <w:r w:rsidRPr="00DA12DC">
              <w:t xml:space="preserve"> по его основным признакам (непосредственное опосредованное, дедуктивное, </w:t>
            </w:r>
            <w:proofErr w:type="spellStart"/>
            <w:r w:rsidRPr="00DA12DC">
              <w:t>недедуктивное</w:t>
            </w:r>
            <w:proofErr w:type="spellEnd"/>
            <w:r w:rsidRPr="00DA12DC">
              <w:t xml:space="preserve">). </w:t>
            </w:r>
            <w:r w:rsidRPr="00B919CE">
              <w:rPr>
                <w:u w:val="single"/>
              </w:rPr>
              <w:t xml:space="preserve">Восстановите </w:t>
            </w:r>
            <w:proofErr w:type="spellStart"/>
            <w:r w:rsidRPr="00B919CE">
              <w:rPr>
                <w:u w:val="single"/>
              </w:rPr>
              <w:t>энтимему</w:t>
            </w:r>
            <w:proofErr w:type="spellEnd"/>
            <w:r w:rsidRPr="00B919CE">
              <w:rPr>
                <w:u w:val="single"/>
              </w:rPr>
              <w:t xml:space="preserve"> </w:t>
            </w:r>
            <w:r w:rsidRPr="00DA12DC">
              <w:t xml:space="preserve">до полного силлогизма, продемонстрировав </w:t>
            </w:r>
            <w:r w:rsidRPr="00B919CE">
              <w:rPr>
                <w:u w:val="single"/>
              </w:rPr>
              <w:t xml:space="preserve">все этапы </w:t>
            </w:r>
            <w:r w:rsidRPr="00DA12DC">
              <w:t xml:space="preserve">его восстановления, </w:t>
            </w:r>
            <w:r w:rsidRPr="00B919CE">
              <w:rPr>
                <w:u w:val="single"/>
              </w:rPr>
              <w:t>проверьте правильность</w:t>
            </w:r>
            <w:r w:rsidRPr="00DA12DC">
              <w:t xml:space="preserve"> полученного вывода.</w:t>
            </w:r>
          </w:p>
          <w:p w:rsidR="008B0607" w:rsidRPr="00416F33" w:rsidRDefault="008B0607" w:rsidP="008E4C7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 w:rsidR="008B0607" w:rsidRPr="00416F33" w:rsidRDefault="008B0607" w:rsidP="008E4C70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8B0607" w:rsidRDefault="008B0607" w:rsidP="008B0607">
      <w:pPr>
        <w:ind w:left="2832" w:firstLine="708"/>
        <w:jc w:val="both"/>
        <w:rPr>
          <w:sz w:val="28"/>
          <w:szCs w:val="28"/>
        </w:rPr>
      </w:pPr>
    </w:p>
    <w:p w:rsidR="008B0607" w:rsidRPr="00AE15DD" w:rsidRDefault="008B0607" w:rsidP="008B0607">
      <w:pPr>
        <w:jc w:val="both"/>
        <w:rPr>
          <w:sz w:val="28"/>
          <w:szCs w:val="28"/>
        </w:rPr>
      </w:pPr>
    </w:p>
    <w:p w:rsidR="008B0607" w:rsidRPr="00AE15DD" w:rsidRDefault="008B0607" w:rsidP="008B0607">
      <w:pPr>
        <w:ind w:left="360"/>
        <w:jc w:val="both"/>
        <w:rPr>
          <w:sz w:val="28"/>
          <w:szCs w:val="28"/>
        </w:rPr>
      </w:pPr>
    </w:p>
    <w:p w:rsidR="008B0607" w:rsidRPr="00AE15DD" w:rsidRDefault="008B0607" w:rsidP="008B0607">
      <w:pPr>
        <w:jc w:val="both"/>
        <w:rPr>
          <w:sz w:val="28"/>
          <w:szCs w:val="28"/>
        </w:rPr>
      </w:pPr>
      <w:r w:rsidRPr="00AE15DD">
        <w:rPr>
          <w:sz w:val="28"/>
          <w:szCs w:val="28"/>
        </w:rPr>
        <w:tab/>
      </w:r>
    </w:p>
    <w:p w:rsidR="008B0607" w:rsidRPr="00AE15DD" w:rsidRDefault="008B0607" w:rsidP="008B0607">
      <w:pPr>
        <w:jc w:val="both"/>
        <w:rPr>
          <w:sz w:val="28"/>
          <w:szCs w:val="28"/>
        </w:rPr>
      </w:pPr>
    </w:p>
    <w:p w:rsidR="008B0607" w:rsidRPr="003C62CB" w:rsidRDefault="008B0607" w:rsidP="008B0607">
      <w:pPr>
        <w:ind w:left="2832" w:firstLine="708"/>
        <w:jc w:val="both"/>
        <w:rPr>
          <w:b/>
          <w:sz w:val="28"/>
          <w:szCs w:val="28"/>
        </w:rPr>
      </w:pPr>
      <w:r w:rsidRPr="003C62CB">
        <w:rPr>
          <w:b/>
          <w:sz w:val="28"/>
          <w:szCs w:val="28"/>
        </w:rPr>
        <w:t>ВАРИАНТ 4</w:t>
      </w:r>
    </w:p>
    <w:p w:rsidR="008B0607" w:rsidRPr="003C62CB" w:rsidRDefault="008B0607" w:rsidP="008B0607">
      <w:pPr>
        <w:ind w:left="1080"/>
        <w:jc w:val="both"/>
        <w:rPr>
          <w:b/>
          <w:sz w:val="22"/>
          <w:szCs w:val="22"/>
        </w:rPr>
      </w:pPr>
    </w:p>
    <w:p w:rsidR="008B0607" w:rsidRPr="003C62CB" w:rsidRDefault="008B0607" w:rsidP="008B0607">
      <w:pPr>
        <w:jc w:val="both"/>
        <w:rPr>
          <w:b/>
          <w:sz w:val="22"/>
          <w:szCs w:val="22"/>
        </w:rPr>
      </w:pPr>
      <w:r w:rsidRPr="003C62CB">
        <w:rPr>
          <w:b/>
          <w:sz w:val="22"/>
          <w:szCs w:val="22"/>
        </w:rPr>
        <w:t xml:space="preserve">УМОЗАКЛЮЧЕНИЕ №1 </w:t>
      </w:r>
    </w:p>
    <w:p w:rsidR="008B0607" w:rsidRPr="00AE15DD" w:rsidRDefault="008B0607" w:rsidP="008B0607">
      <w:pPr>
        <w:jc w:val="both"/>
        <w:rPr>
          <w:sz w:val="28"/>
          <w:szCs w:val="28"/>
        </w:rPr>
      </w:pPr>
      <w:r w:rsidRPr="00AE15DD">
        <w:rPr>
          <w:sz w:val="28"/>
          <w:szCs w:val="28"/>
        </w:rPr>
        <w:t>Подавляющее число всех известных  гениев в школе вовсе не были отличниками.</w:t>
      </w:r>
    </w:p>
    <w:p w:rsidR="008B0607" w:rsidRPr="00AE15DD" w:rsidRDefault="008B0607" w:rsidP="008B0607">
      <w:pPr>
        <w:jc w:val="both"/>
        <w:rPr>
          <w:sz w:val="28"/>
          <w:szCs w:val="28"/>
        </w:rPr>
      </w:pPr>
    </w:p>
    <w:p w:rsidR="008B0607" w:rsidRPr="003C62CB" w:rsidRDefault="008B0607" w:rsidP="008B0607">
      <w:pPr>
        <w:jc w:val="both"/>
        <w:rPr>
          <w:b/>
          <w:sz w:val="22"/>
          <w:szCs w:val="22"/>
        </w:rPr>
      </w:pPr>
      <w:r w:rsidRPr="003C62CB">
        <w:rPr>
          <w:b/>
          <w:sz w:val="22"/>
          <w:szCs w:val="22"/>
        </w:rPr>
        <w:t xml:space="preserve">УМОЗАКЛЮЧЕНИЕ №2 </w:t>
      </w:r>
    </w:p>
    <w:p w:rsidR="008B0607" w:rsidRPr="00AE15DD" w:rsidRDefault="008B0607" w:rsidP="008B0607">
      <w:pPr>
        <w:jc w:val="center"/>
        <w:rPr>
          <w:sz w:val="28"/>
          <w:szCs w:val="28"/>
        </w:rPr>
      </w:pPr>
      <w:r w:rsidRPr="00AE15DD">
        <w:rPr>
          <w:sz w:val="28"/>
          <w:szCs w:val="28"/>
        </w:rPr>
        <w:t>Все философы читали «Критику чистого разума» Канта.</w:t>
      </w:r>
    </w:p>
    <w:p w:rsidR="008B0607" w:rsidRPr="00AE15DD" w:rsidRDefault="008B0607" w:rsidP="008B0607">
      <w:pPr>
        <w:pStyle w:val="a3"/>
        <w:jc w:val="center"/>
        <w:rPr>
          <w:b w:val="0"/>
          <w:szCs w:val="28"/>
        </w:rPr>
      </w:pPr>
      <w:r w:rsidRPr="00AE15DD">
        <w:rPr>
          <w:b w:val="0"/>
          <w:szCs w:val="28"/>
        </w:rPr>
        <w:lastRenderedPageBreak/>
        <w:t>Герой романа Мураками «</w:t>
      </w:r>
      <w:proofErr w:type="spellStart"/>
      <w:r w:rsidRPr="00AE15DD">
        <w:rPr>
          <w:b w:val="0"/>
          <w:szCs w:val="28"/>
        </w:rPr>
        <w:t>Дэнс-дэнс-дэнс</w:t>
      </w:r>
      <w:proofErr w:type="spellEnd"/>
      <w:r w:rsidRPr="00AE15DD">
        <w:rPr>
          <w:b w:val="0"/>
          <w:szCs w:val="28"/>
        </w:rPr>
        <w:t>»</w:t>
      </w:r>
    </w:p>
    <w:p w:rsidR="008B0607" w:rsidRPr="00AE15DD" w:rsidRDefault="008B0607" w:rsidP="008B0607">
      <w:pPr>
        <w:pStyle w:val="a3"/>
        <w:jc w:val="center"/>
        <w:rPr>
          <w:b w:val="0"/>
          <w:szCs w:val="28"/>
          <w:u w:val="single"/>
        </w:rPr>
      </w:pPr>
      <w:r w:rsidRPr="00AE15DD">
        <w:rPr>
          <w:b w:val="0"/>
          <w:szCs w:val="28"/>
          <w:u w:val="single"/>
        </w:rPr>
        <w:t>читал «Критику чистого разума» Канта</w:t>
      </w:r>
    </w:p>
    <w:p w:rsidR="008B0607" w:rsidRPr="00AE15DD" w:rsidRDefault="008B0607" w:rsidP="008B0607">
      <w:pPr>
        <w:pStyle w:val="a3"/>
        <w:ind w:left="3540" w:firstLine="708"/>
        <w:rPr>
          <w:b w:val="0"/>
          <w:szCs w:val="28"/>
        </w:rPr>
      </w:pPr>
      <w:r w:rsidRPr="00AE15DD">
        <w:rPr>
          <w:b w:val="0"/>
          <w:szCs w:val="28"/>
        </w:rPr>
        <w:t>?</w:t>
      </w:r>
    </w:p>
    <w:p w:rsidR="008B0607" w:rsidRPr="003C62CB" w:rsidRDefault="008B0607" w:rsidP="008B0607">
      <w:pPr>
        <w:pStyle w:val="21"/>
        <w:spacing w:line="240" w:lineRule="auto"/>
        <w:ind w:left="0"/>
        <w:jc w:val="both"/>
        <w:rPr>
          <w:b/>
          <w:sz w:val="22"/>
          <w:szCs w:val="22"/>
        </w:rPr>
      </w:pPr>
      <w:r w:rsidRPr="00AE15DD">
        <w:rPr>
          <w:sz w:val="28"/>
          <w:szCs w:val="28"/>
        </w:rPr>
        <w:t xml:space="preserve"> </w:t>
      </w:r>
      <w:r w:rsidRPr="003C62CB">
        <w:rPr>
          <w:b/>
          <w:sz w:val="22"/>
          <w:szCs w:val="22"/>
        </w:rPr>
        <w:t>УМОЗАКЛЮЧЕНИЕ №3</w:t>
      </w:r>
    </w:p>
    <w:p w:rsidR="008B0607" w:rsidRPr="00AE15DD" w:rsidRDefault="008B0607" w:rsidP="008B0607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AE15DD">
        <w:rPr>
          <w:sz w:val="28"/>
          <w:szCs w:val="28"/>
        </w:rPr>
        <w:t>Бог есть существо всемогущее, всеведущее и всеблагое. Отсюда следует, что Он творит мир с целью создать наивысшее возможное добро.</w:t>
      </w:r>
    </w:p>
    <w:p w:rsidR="008B0607" w:rsidRPr="00AE15DD" w:rsidRDefault="008B0607" w:rsidP="008B0607">
      <w:pPr>
        <w:ind w:left="720"/>
        <w:jc w:val="both"/>
        <w:rPr>
          <w:sz w:val="28"/>
          <w:szCs w:val="28"/>
        </w:rPr>
      </w:pPr>
    </w:p>
    <w:p w:rsidR="008B0607" w:rsidRDefault="008B0607" w:rsidP="008B0607">
      <w:pPr>
        <w:jc w:val="center"/>
        <w:rPr>
          <w:b/>
        </w:rPr>
      </w:pPr>
    </w:p>
    <w:p w:rsidR="008B0607" w:rsidRDefault="008B0607" w:rsidP="008B0607">
      <w:pPr>
        <w:jc w:val="center"/>
        <w:rPr>
          <w:b/>
        </w:rPr>
      </w:pPr>
    </w:p>
    <w:p w:rsidR="008B0607" w:rsidRDefault="008B0607" w:rsidP="008B0607">
      <w:pPr>
        <w:jc w:val="center"/>
        <w:rPr>
          <w:b/>
        </w:rPr>
      </w:pPr>
      <w:r>
        <w:rPr>
          <w:b/>
        </w:rPr>
        <w:t xml:space="preserve">ЕЩЕ РАЗ </w:t>
      </w:r>
      <w:r w:rsidRPr="00DE4D3F">
        <w:rPr>
          <w:b/>
        </w:rPr>
        <w:t xml:space="preserve">ВНИМАНИЕ! </w:t>
      </w:r>
    </w:p>
    <w:p w:rsidR="008B0607" w:rsidRPr="00DE4D3F" w:rsidRDefault="008B0607" w:rsidP="008B0607">
      <w:pPr>
        <w:jc w:val="center"/>
        <w:rPr>
          <w:b/>
        </w:rPr>
      </w:pPr>
      <w:r w:rsidRPr="00DE4D3F">
        <w:rPr>
          <w:b/>
        </w:rPr>
        <w:t xml:space="preserve">КОНТРОЛЬНЫЕ РАБОТЫ, НЕ СООТВЕТСТВУЮЩИЕ ОФОРМЛЕНИЮ, НЕ ПРОВЕРЯЮТСЯ! ПОЖАЛУЙСТА, БУДЬТЕ ВНИМАТЕЛЬНЫ, ОФОРМЛЯЙТЕ РАБОТЫ ТОЛЬКО </w:t>
      </w:r>
      <w:r>
        <w:rPr>
          <w:b/>
        </w:rPr>
        <w:t>В ВИДЕ ТАБЛИЦЫ</w:t>
      </w:r>
      <w:r w:rsidRPr="00DE4D3F">
        <w:rPr>
          <w:b/>
        </w:rPr>
        <w:t>!</w:t>
      </w:r>
    </w:p>
    <w:p w:rsidR="008B0607" w:rsidRPr="00503F50" w:rsidRDefault="008B0607" w:rsidP="008B0607">
      <w:pPr>
        <w:spacing w:before="120"/>
        <w:ind w:firstLine="720"/>
        <w:jc w:val="both"/>
        <w:rPr>
          <w:spacing w:val="-2"/>
          <w:sz w:val="28"/>
          <w:szCs w:val="28"/>
        </w:rPr>
      </w:pPr>
    </w:p>
    <w:p w:rsidR="00952A1A" w:rsidRDefault="007A6F7D"/>
    <w:sectPr w:rsidR="00952A1A" w:rsidSect="0051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1210"/>
    <w:multiLevelType w:val="hybridMultilevel"/>
    <w:tmpl w:val="1442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035080"/>
    <w:multiLevelType w:val="hybridMultilevel"/>
    <w:tmpl w:val="FB381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E3B18"/>
    <w:multiLevelType w:val="hybridMultilevel"/>
    <w:tmpl w:val="B3066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B52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124F5A"/>
    <w:multiLevelType w:val="hybridMultilevel"/>
    <w:tmpl w:val="2D94E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733232"/>
    <w:multiLevelType w:val="hybridMultilevel"/>
    <w:tmpl w:val="442A95B2"/>
    <w:lvl w:ilvl="0" w:tplc="2C18F7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97C1C"/>
    <w:multiLevelType w:val="hybridMultilevel"/>
    <w:tmpl w:val="323A3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A5F82"/>
    <w:multiLevelType w:val="hybridMultilevel"/>
    <w:tmpl w:val="6CF8C9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5D963F7"/>
    <w:multiLevelType w:val="hybridMultilevel"/>
    <w:tmpl w:val="7F18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D6FE0"/>
    <w:multiLevelType w:val="hybridMultilevel"/>
    <w:tmpl w:val="83886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D1CBB"/>
    <w:multiLevelType w:val="hybridMultilevel"/>
    <w:tmpl w:val="FF18F0EE"/>
    <w:lvl w:ilvl="0" w:tplc="A446B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10DD9"/>
    <w:multiLevelType w:val="hybridMultilevel"/>
    <w:tmpl w:val="E4DE9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70414"/>
    <w:multiLevelType w:val="hybridMultilevel"/>
    <w:tmpl w:val="23FCF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6B5A94"/>
    <w:multiLevelType w:val="hybridMultilevel"/>
    <w:tmpl w:val="6E2C1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261C2"/>
    <w:multiLevelType w:val="hybridMultilevel"/>
    <w:tmpl w:val="29EA5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13FC7"/>
    <w:multiLevelType w:val="hybridMultilevel"/>
    <w:tmpl w:val="7D14DCDC"/>
    <w:lvl w:ilvl="0" w:tplc="5E80C1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A42B4E"/>
    <w:multiLevelType w:val="hybridMultilevel"/>
    <w:tmpl w:val="6ACEB91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4B430D"/>
    <w:multiLevelType w:val="singleLevel"/>
    <w:tmpl w:val="BB0A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</w:abstractNum>
  <w:abstractNum w:abstractNumId="18">
    <w:nsid w:val="72B439AB"/>
    <w:multiLevelType w:val="hybridMultilevel"/>
    <w:tmpl w:val="D9D6A4E8"/>
    <w:lvl w:ilvl="0" w:tplc="D08E6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A032A3"/>
    <w:multiLevelType w:val="hybridMultilevel"/>
    <w:tmpl w:val="B6C2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0"/>
  </w:num>
  <w:num w:numId="5">
    <w:abstractNumId w:val="4"/>
  </w:num>
  <w:num w:numId="6">
    <w:abstractNumId w:val="18"/>
  </w:num>
  <w:num w:numId="7">
    <w:abstractNumId w:val="16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  <w:num w:numId="15">
    <w:abstractNumId w:val="2"/>
  </w:num>
  <w:num w:numId="16">
    <w:abstractNumId w:val="10"/>
  </w:num>
  <w:num w:numId="17">
    <w:abstractNumId w:val="14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607"/>
    <w:rsid w:val="00421C3A"/>
    <w:rsid w:val="00517E36"/>
    <w:rsid w:val="007A6F7D"/>
    <w:rsid w:val="00812EE7"/>
    <w:rsid w:val="008268C0"/>
    <w:rsid w:val="0089338A"/>
    <w:rsid w:val="008B0607"/>
    <w:rsid w:val="00902B29"/>
    <w:rsid w:val="00D77B30"/>
    <w:rsid w:val="00F352A3"/>
    <w:rsid w:val="00FA6FF0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B2B5-DDA5-4F4A-BEB9-13BB1AE2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B0607"/>
    <w:pPr>
      <w:keepNext/>
      <w:spacing w:before="360" w:after="24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8B0607"/>
    <w:pPr>
      <w:keepNext/>
      <w:spacing w:before="36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07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060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B0607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B06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8B0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B060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B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B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Guma</cp:lastModifiedBy>
  <cp:revision>8</cp:revision>
  <dcterms:created xsi:type="dcterms:W3CDTF">2012-11-25T15:17:00Z</dcterms:created>
  <dcterms:modified xsi:type="dcterms:W3CDTF">2015-10-12T10:13:00Z</dcterms:modified>
</cp:coreProperties>
</file>